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5e77" w14:textId="cf15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8С-26/9 "О бюджете поселка Бурабай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поселка Бурабай Бурабайского района на 2025-2027 годы" от 26 декабря 2024 года № 8С-26/9 (зарегистрировано в Реестре государственной регистрации нормативных правовых актов под № 205714)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Бурабай Бурабайского района на 2025-2027 годы, согласно приложениям 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404362,6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267808,8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87447,4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47711,4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472281,0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-67918,4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67918,4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