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fc6e" w14:textId="8fef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5 "О бюджете Кенесарин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5 декабря 2025 года № 8С-38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енесаринского сельского округа Бурабайского района на 2025-2027 годы" от 26 декабря 2024 года № 8С-26/15 (зарегистрировано в Реестре государственной регистрации нормативных правовых актов под № 205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аринского сельского округа Бурабайского района на 2025-2027 годы, согласно приложениям 1, 2 и 3 соответственно, в том числе на 2025 год в следующих объемах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59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17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9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39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5 года № 8С-3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8С-26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