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f999" w14:textId="121f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26 декабря 2024 года № 8С-26/14 "О бюджете Катаркольского сельского округа Бурабайского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октября 2025 года № 8С-36/8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бюджете Катаркольского сельского округа Бурабайского района на 2025-2027 годы" от 26 декабря 2024 года № 8С-26/14 (зарегистрировано в Реестре государственной регистрации нормативных правовых актов под № 205896)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91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Бурабайский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Катаркольского сельского округа Бурабайского района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408233,1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59954,5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2479,5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344513,1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423453,8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-15220,7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15220,7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Бурабайского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№ 8С-36/8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8С-26/14 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Катаркольского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в местный бюджет, за исключением поступлений в Фонд поддержки инфраструктуры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неналоговые поступления в местный бюджет, за исключением поступлений в Фонд поддержки инфраструктуры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земельных участков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