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50ce" w14:textId="5175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8С-26/13 "О бюджете Златопольского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Златопольского сельского округа Бурабайского района на 2025-2027 годы" от 26 декабря 2024 года № 8С-26/13 (зарегистрировано в Реестре государственной регистрации нормативных правовых актов под № 205890)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Златопольского сельского округа Бурабайского района на 2025-2027 годы, согласно приложениям 1, 2 и 3 соответственно, в том числе на 2025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118996,4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100521,4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119899,4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8С-36/7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2024 года № 8С-26/13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