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50ce" w14:textId="5175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2024 года № 8С-26/13 "О бюджете Златопольского сельского округа Бурабайского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29 октября 2025 года № 8С-36/7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Златопольского сельского округа Бурабайского района на 2025-2027 годы" от 26 декабря 2024 года № 8С-26/13 (зарегистрировано в Реестре государственной регистрации нормативных правовых актов под № 205890)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Златопольского сельского округа Бурабайского района на 2025-2027 годы, согласно приложениям 1, 2 и 3 соответственно, в том числе на 2025 год в следующих объемах: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118996,4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18475,0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100521,4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119899,4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903,0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2025 года № 8С-36/7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2024 года № 8С-26/13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Златопольского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