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cdfe" w14:textId="86ac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Родина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440/57-8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