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1d67" w14:textId="8811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2024 года № 296/36-8 "О бюджете села Талапкер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20 октября 2025 года № 390/50-8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села Талапкер на 2025-2027 годы" от 25 декабря 2024 года № 296/36-8 (зарегистрировано в Реестре государственной регистрации нормативных правовых актов под № 205889)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Талапкер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498 762,7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124 072,5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46 511,5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328 178,7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534 762,7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-36 000,0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36 000,0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октября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октября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октября 2025 года № 390/50-8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 года № 296/36-8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Талапкер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498 762,7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328 178,7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534 762,7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390 527,2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390 527,2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320 327,2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октября 2025 года № 390/50-8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 года № 296/36-8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328 178,7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328 178,7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207 340,2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