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e720" w14:textId="9e8e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от 27 марта 2024 года № 153/19-8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декабря 2025 года № 448/58-8. Зарегистрировано в Министерстве юстиции Республики Казахстан 31 декабря 2025 года № 37790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Целиноградский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понижении размера ставки" от 27 марта 2024 года № 153/19-8 (зарегистрировано в Реестре государственной регистрации нормативных правовых актов за № 8736-03).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