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db5a" w14:textId="2e3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2025 года № 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программСандыктауского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