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cd4e" w14:textId="fc0c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жилищем из государственного жилищного фонда</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2 сентября 2025 года № А-7/180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августа 2011 года № 306 "Об утверждении Методики расчета размера платы за пользование жилищем из государственного жилищного фонда" (зарегистрирован в Реестре государственной регистрации нормативных правовых актов под № 7232),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размер платы за пользование жилищем из государственного жилищного фонда,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Сандыктауского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Сандыктауского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2 сентября 2025 года № А-7/180</w:t>
            </w:r>
          </w:p>
        </w:tc>
      </w:tr>
    </w:tbl>
    <w:bookmarkStart w:name="z6" w:id="4"/>
    <w:p>
      <w:pPr>
        <w:spacing w:after="0"/>
        <w:ind w:left="0"/>
        <w:jc w:val="left"/>
      </w:pPr>
      <w:r>
        <w:rPr>
          <w:rFonts w:ascii="Times New Roman"/>
          <w:b/>
          <w:i w:val="false"/>
          <w:color w:val="000000"/>
        </w:rPr>
        <w:t xml:space="preserve"> Размер арендной платы за пользование жилищем из государственного жилищного фонда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жилища из государственного жилищного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за один квадратный метр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Ракымжан Кошкарбаев, дом 150/2, квартира 1, 2, 4, 5, 6, 7, 8, 9, 10, 12, 13, 14, 15, 16, 17, 18, 19, 20, 21, 22, 23, 24, 25, 26, 27, 28, 29, 30, 31, 33, 34, 35, 36, 37, 39, 40, 41, 43, 44,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(сто десять) тенге, 88 (восемьдесят восемь)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имени Абылай-хана, дом 23 А, квартира 1, 2, 4, 5, 6, 7, 8, 9, 11, 12, 13, 14, 15, 16, 17,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(восемьдесят пять) тенге, 69 (шестьдесят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Раиса Боронина, дом 8 А, квартира 1, 2, 3, 4, 5, 6, 7, 8, 9, 10, 11, 12, 13, 14, 15, 16, 17,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(сто семь) тенге, 34 (тридцать четыре)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Абылай хана, дом 23, квартира 1, 2, 5, 7,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(восемьдесят семь) тенге, 04 (четыре)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Раиса Боронина, дом 98, квартира 2, 3, 4, 6, 7,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(шестьдесят пять) тенге, 80 (восемьдесят)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Шубартау, дом 39 А, квартира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(шестьдесят) тенге, 89 (восемьдесят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Шубартау, дом 39 Б,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(шестьдесят) тенге, 89 (восемьдесят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Шубартау, дом 42 Б, квартира 1, 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(шестьдесят) тенге, 89 (восемьдесят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Шубартау, дом 44 А,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(семьдесят семь) тенге, 61 (шестьдесят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Шубартау, дом 44 Б, квартира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(семьдесят один) тенге ,52 (пятьдесят два)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Шубартау, дом 44 В, квартира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(семьдесят один) тенге ,52 (пятьдесят два)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Абая, дом 211, квартира 1, 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(сто шестнадцать) тенге,1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Абая, дом 213 А,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(семьдесят шесть) тенге, 5 (пять)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Ракымжан Кошкарбаев, дом 143/1,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(восемьдесят шесть) тенге, 89 (восемьдесят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Ракымжан Кошкарбаев, дом 143 А, квартира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(восемьдесят шесть) тенге, 89 (восемьдесят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Ракымжан Кошкарбаев, дом 144/1, квартира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(восемьдесят шесть) тенге, 89 (восемьдесят девять)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имени Абылай-хана, дом 125, квартира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(двадцать семь) тенге, 92 (девяноста два)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Ракымжан Кошкарбаев, дом 150/3, квартиры 1, 2, 6, 7, 8, 9, 10, 11, 12, 13, 14, 16, 17, 18, 19, 20, 21, 23, 24, 25, 26, 27, 28, 29, 30, 31, 32, 33, 34, 35,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(сто сорок семь) тенге, 14 (четырнадцать)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Ракымжан Кошкарбаев, дом 150/4, квартиры 1, 2, 3, 4, 5, 6, 7, 8, 9, 10, 11, 13, 14, 15, 16, 17, 18, 20, 21, 23, 24, 25, 26, 27, 28, 31, 32, 33, 34, 35,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(сто сорок семь) тенге, 15 (пятнадцать)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Жамбыла, дом 7, квартир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(сто три) тенге, 33 (тридцать три)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Агайынды Айсиндер, дом 74, квартира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(сто тридцать четыре) тенге, 47 (сорок 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Хуторок, улица Ыбырая Алтынсарина, дом 40А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(сто девяноста один) тенге, 08 (восемь)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Раиса Боронина, дом 99, квартира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(девяноста) тенге, 01 (один)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Абая, дом 217, квартира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(сто двадцать два) тенге, 73 (семьдесят три)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имени Абылай-хана, дом 95, квартира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(восемьдесят пять) тенге,68 (шестьдесят восемь)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село Балкашино, улица Раиса Боронина, дом 1 А, квартира 1, 2, 3, 4, 5, 6, 7, 8, 9, 10, 11, 12, 13, 14, 15,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(двести одиннадцать) тенге, 238 (двести тридцать восемь)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