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f994" w14:textId="9dbf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Коргалжынском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ноября 2025 года № 1/38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Коргалжынском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