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349" w14:textId="770e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2024 года № 26-185 "О бюджете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2025 года № 40-295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2025-2027 годы" от 26 декабря 2024 года № 26-185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2025–2027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10 077 184,5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5 359 010,6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82 249,3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37 250,5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4 598 674,1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10 396 215,8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1 015 973,4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1 132 774,0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-1 333 070,7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1 333 070,7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40-295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26-185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взыскания,налагаемые государственными учреждениями, финансируемыми из государственного бюджета, а также содержащими и финансируемыми из бюджета (смета расходов) Национального Банка Республики Казахстан, за исключением поступлений от организации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обязательными гигиеническими средствами и предоставление услуг специалистами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газафикации находящихся в коммунальной собственности районов(городов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