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3006" w14:textId="fbb3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в области социальной защиты населения в условиях оказания услуг на дому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4 декабря 2025 года № а-10/274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за № 32987),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в области социальной защиты населения в условиях оказания услуг на дому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Жаксынского района" принять соответствующие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Жаксынского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в области социальной защиты населения в условиях оказания услуг на дому на 2026 год на 1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