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bd7" w14:textId="14f9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июня 2025 года № 8С-44-2. Отменено решением Жаксынского районного маслихата Акмолинской области от 30 сентября 2025 года № 8С-47-5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Жаксынского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8С-47-5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Жаксынского района".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