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a3d3" w14:textId="cdaa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в Жаркаинском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ноября 2025 года № 8С-60/3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№ 32894),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в Жаркаинском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8С-60/3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Жаркаинского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Жаркаинского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№ 32894) и устанавливает порядок проведения раздельных сходов местного сообщества жителей города районного значения, села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 и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 и сельского округа подразделяется на участки (города районного значения, села и сельского округа).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села и сельского округа созывается и организуется проведение раздельного схода местного сообщества в пределах города,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села и сельского округа не позднее чем за десять календарных дней до дня его проведения через средства массовой информации Жаркаинского района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города районного значения, села и сельские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села и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 села и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города районного значения, села и сельского округа,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Жаркаинским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села и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