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df0e" w14:textId="bb5d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2024 года № 8С25-2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18 августа 2025 года № 8С32-2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2025-2027 годы" от 24 декабря 2024 года № 8С25-2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2 602 885,9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534 945,5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9 380,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2 045 560,4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2 611 791,9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34 130,5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-43 036,5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43 036,5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11 087,5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8 906,0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2 611 791,9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1 079 288,4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942 513,5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объектов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жилищно-коммунального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