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8ee0" w14:textId="58f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Правилами реализации мер государственной поддержки, направленных на улучшение жилищных условий,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перечень категорий получателей жилищных сертификатов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8С-34/13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перечня категорий получателей жилищных сертификатов в Буландынском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по Буландынскому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10% от суммы займа, но не более 1,5 (один миллион пятьсот тысяч) тенге в виде меры государственной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 по Буландынскому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 Республики Казахстан, единственное жилище которых признано аварийным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