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f0e1" w14:textId="1e7f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8С-26/3 "О бюджете Алтындынского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2025 года № 8С-34/2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Алтындынского сельского округа на 2025-2027 годы" от 25 декабря 2024 года № 8С-26/3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Алтындынского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39739,0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3407,0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