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5fb3" w14:textId="7595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8С-26/1 "О бюджете города Макинск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ноября 2025 года № 8С-34/1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города Макинск на 2025-2027 годы" от 25 декабря 2024 года № 8С-26/1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Макинск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432823,0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328354,4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103945,5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435183,2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2360,2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