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0bc9" w14:textId="0580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 "О бюджете города Макинск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2025 года № 8С-32/1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2025-2027 годы" от 25 декабря 2024 года № 8С-26/1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435183,2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