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5720" w14:textId="b215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села Новочеркасское Новочеркасского сельского округа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Астраханского района Акмолинской области от 24 октября 2025 года № А-10/229/1 и решение Астраханского районного маслихата Акмолинской области от 24 октября 2025 года № 8С-43-4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Астраханского района ПОСТАНОВЛЯЕТ и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(черту) села Новочеркасское Новочеркасского сельского округа Астраханского района общей площадью 5460,3 гектар согласно приложению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Астраханского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А-10/229/1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Новочеркасское Новочеркасского сельского округа Астраханского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Границы(черта)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