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5b4cb" w14:textId="4e5b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№8С-31-4 "О бюджете Есильского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декабря 2025 года № 8С-44-4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 О бюджете Есильского сельского округа на 2025-2027 года" от 20 декабря 2024 года №8С-31-4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36852,7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1647,7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2025 года №8С-44-4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№8С-31-4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сельского округа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