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b176" w14:textId="03cb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Шункыркольского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Шункыркольского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Шункыркольского сельского округа на 2026 год объем бюджетной субвенции, передаваемой из районного бюджета в бюджет Шункыркольского сельского округа в сумме 28 947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№ 8С 34/20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№ 8С 34/20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№ 8С 34/20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