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0d2b" w14:textId="d7f0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Сепеевского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Сепеевского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44 729,0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9 848,0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Сепеевского сельского округа на 2026 год объем бюджетной субвенции, передаваемой из районного бюджета в бюджет Сепеевского сельского округа в сумме 34 881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