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f109" w14:textId="cd2f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Новосельское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 34/12.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Новосельское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11 002,0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35 364,9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3 038,9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8С 39/8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Новосельское на 2026 год объем бюджетной субвенции, передаваемой из районного бюджета в бюджет села Новосельское в сумме 21 099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8С 39/8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29 725,9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3 038,9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34/12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456 988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