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0ee" w14:textId="423b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24/5 "О бюджете сельского округа Бастау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Бастау на 2025-2027 годы" от 23 декабря 2024 года № 8С 24/5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27 902,5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22 562,5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219,7 тысяч тенге;";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1.2.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 что в бюджете сельского округа Бастау на 2025 год предусмотрены целевые трансферты из вышестоящих бюджетов, согласно приложению 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28 122,2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системных блок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сельском округе Бастау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