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0ee" w14:textId="423b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24/5 "О бюджете сельского округа Бастау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2025-2027 годы" от 23 декабря 2024 года № 8С 24/5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27 902,5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22 562,5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219,7 тысяч тенге;";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1.2.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Учесть, что в бюджете сельского округа Бастау на 2025 год предусмотрены целевые трансферты из вышестоящих бюджетов, согласно приложению 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системных блок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сельском округе 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