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5a10" w14:textId="23a5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Аршалынского района от 2 июля 2021 года № А-204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13 июня 2025 года № А-06/124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"Об определении мест для размещения агитационных печатных материалов" от 2 июля 2021 года № А-204 (зарегистрировано в Реестре государственной регистрации нормативных правовых актов № 23255)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Аршалынского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Аршалынская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Аршалынского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Аршалынского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А-204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Жумабека Ташенова 22 "а" стенд у здания государственного коммунального казенного предприятия "Аршалынский районный Дом культуры" акимата Аршалынского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28 стенд у здания филиала товарищества с ограниченной ответственностью "КТЖ–ГРУЗОВЫЕ ПЕРЕВОЗКИ" - "Карагандинское отделение ГП"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Коммунальная 11 "А" стенд у здания частного строения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Ж.А. Ташенов 18 стенд у здания Анарского сельского клуба при государственном коммунальном казенном предприятии "Аршалынский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26 стенд у здания коммунального государственного учреждения "Общеобразовательная школа села Арнасай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68 стенд у здания коммунального государственного учреждения "Общеобразовательная школа села Акбулак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29 стенд у здания коммунального государственного учреждения "Общеобразовательная школа имени Бляла Тналина села Берсуат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Окжетпес 6 стенд у здания Булаксайского сельского клуба при государственном коммунальном казенном предприятии "Аршалынский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Елтоқ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3 стенд у здания сельского клуба села Елтоқ при государственном коммунальном казенном предприятии "Аршалынский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44 стенд у здания коммунального государственного учреждения "Общеобразовательная школа села Жибек жолы отдела образования по Аршалынскому району управления образования Акмолинской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Акан Курманов и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Алихана Бокейханова 5 стенд у здания коммунального государственного учреждения "Общеобразовательная школа села Жалтырколь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16 стенд у здания коммунального государственного учреждения "Общеобразовательная школа села Ижевское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41 стенд у здания коммунального государственного учреждения "Общеобразовательная школа села Константиновка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13 стенд у здания коммунального государственного учреждения "Общеобразовательная школа села Михайловка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15 стенд у здания коммунального государственного учреждения "Общеобразовательная школа села Турген отдела образования по Аршалынскому району управления образования Акмолинской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38 стенд у здания товарищества с ограниченной ответственностью "Tamyr 2024"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28 стенд у здания Сарабинского сельского клуба при государственном коммунальном казенном предприятии "Аршалынский районный Дом культуры"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Аршалынского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Аршалынского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А-204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предоставляемое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Жумабека Ташенова 22 "а" актовый зал здания государственного коммунального казенного предприятия "Аршалынский районный Дом культуры" акимата Аршалынского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Ж.А. Ташенов 18 актовый зал здания Анарского сельского клуба при государственном коммунальном казенном предприятии "Аршалынский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2 актовый зал здания дома культуры села Арнасай при государственном коммунальном казенном предприятии "Аршалынский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68 актовый зал здания коммунального государственного учреждения "Общеобразовательная школа села Акбулак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9 актовый зал Берсуатского сельского клуба при государственном коммунальном казенном предприятии "Аршалынский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5б актовый зал коммунального государственного учреждения "Основная средняя школа № 1 села Булаксай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Елтоқ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5 актовый зал коммунального государственного учреждения "Общеобразовательная школа села Елтоқ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44 актовый зал здания коммунального государственного учреждения "Общеобразовательная школа села Жибек жолы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Алихана Бокейханова 5 актовый зал здания коммунального государственного учреждения "Общеобразовательная школа села Жалтырколь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13 актовый зал здания Ижевского сельского клуба при государственном коммунальном казенном предприятии "Аршалынский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52 актовый зал здания Константиновского сельского клуба при государственном коммунальном казенном предприятии "Аршалынский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15 актовый зал здания Михайловского сельского клуба при государственном коммунальном казенном предприятии "Аршалынский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15 актовый зал коммунального государственного учреждения "Общеобразовательная школа села Турген отдела образования по Аршалынскому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23 актовый зал здания Сарабинского сельского клуба при государственном коммунальном казенном предприятии "Аршалынский районный Дом культуры"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