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e3dd" w14:textId="5eae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Аршалынского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17 июня 2025 года № 37/3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Аршалынского районного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маслихат"" от 24 апреля 2023 года № 2/3;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внесении изменений и дополнений в решение Аршалынского районного маслихата от 24 апреля 2023 года № 2/3 "Об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маслихат"" от 18 июля 2023 года № 4/5.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