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5f43" w14:textId="9665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утвержении тарифов на оказание специальных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10 сентября 2025 года № А-9/285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(зарегистрированно в реестре государственной регистрации нормативных правовых актов за № 32987), акимат города Степногорска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Степногорска.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и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Степногорска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Степногорска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А-9/285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одного услугополучателя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услугополучателя в день,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надомного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временного пребывания (жертвы бытового насилия)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7504,81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