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776b" w14:textId="6037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августа 2025 года № А-8/445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Акмолинской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размеров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18 сентября 2017 года № А-10/398 (зарегистрировано в Реестре государственной регистрации нормативных правовых актов под № 6111);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18 сентября 2017 года № А-10/398 "Об утверждении размеров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18 августа 2021 года № А-8/415 (зарегистрировано в Реестре государственной регистрации нормативных правовых актов под № 24304).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