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0c36" w14:textId="2d90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июля 2025 года № А-7/389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Акмолинской области: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от 2 апреля 2020 года № а-4/172 (зарегистрировано в Реестре государственной регистрации нормативных правовых актов под № 7787);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дополнения в постановление акимата Акмолинской области от 2 апреля 2020 года № а-4/172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от 1 февраля 2021 года № А-2/36 (зарегистрировано в Реестре государственной регистрации нормативных правовых актов под № 8344).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