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2d59" w14:textId="2ba2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образовательной программы педагогической переподготовки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8 сентября 2025 года № 1227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16 сентября 2025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воинской службе и статусе военнослужащих",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образовательную программу педагогической переподготовки.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16 сентября 2025 года и подлежит официальному опубликованию.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2025 года № 1227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педагогической переподготовки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Образовательная программа курсов педагогических кадров "Развитие профессиональных компетенций и мастерства педагога в предметной области "Начальная военная подготовка" (далее - Программа) предназначена для подготовки преподавателей начальной военной подготовки организаций среднего образования.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направлена на приобретение военнослужащими офицерского состава (на базе первичного высшего образования и опыта воинской службы) квалификации преподавателей начальной военной и технологической подготовки организаций среднего образования (далее - НВП) по вопросам обновления содержания среднего образования, проектирования и реализации образовательного процесса с учетом новых требований к обеспечению качества образования.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Глоссарий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Инновационный подход в системе образования - это процессы совершенствования педагогических технологий, совокупности методов, приемов и средств обучения.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Инклюзивное образование – процесс, обеспечивающий равный доступ к образованию для всех обучающихся с учетом особых образовательных потребностей и индивидуальных возможностей (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"Об образовании", п. 21-7).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Критическое мышление - мышление, обеспечивающее умение занять свою позицию по обсуждаемому вопросу и умение обосновать ее, способность выслушать собеседника, тщательно обдумать аргументы и проанализировать их логику; умение не только овладеть информацией, но и критически ее оценить, осмыслить, принять.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– отчужденное, наперед заданное социальное требование (норма) к образовательной подготовке ученика, необходимой для его качественной продуктивной деятельности в определенной сфере.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Компетентность – совокупность личностных качеств ученика (ценностно-смысловых ориентаций, знаний, умений, навыков, способностей), обусловленных опытом его деятельности в определенной социальной и личностно-значимой сфере.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Компетентностный подход – это совокупность общих принципов определения целей образования, отбора содержания образования, организации образовательного процесса и оценки образовательных результатов.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Таксономия - принцип расположения чего-либо в иерархическом порядке.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Таксономия Блума - это система учебных целей, которую разработали ученые Чикагского университета во главе с психологом Бенджамином Блумом. Впервые идеи Блума увидели свет в 1956 году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Тематика Программы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 правовой модуль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Концептуальные основы и нормативное правовое обеспечение преподавания НВПв условиях обновления содержания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Основные направления и принципы государственной политики в системе среднего образования, закрепленные нормативными правовыми актами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Единая программа воспитания, нормативно-правовые документы в воспитательной работе организаций среднего образования, регулирующие деятельность педагога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Модуль2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Психолого-педагогические особенности организации учебной деятельности на уроках НВП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Психолого-педагогические подходы к обучению детей НВП со специальными образовательными потребностями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Воспитание этнической и религиозной толерантности у обучающихся на уроках НВП. Мероприятия по профилактике суицида среди обучающихся и молодежи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Стратегии эффективного преподавания и обучения предмета НВП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Компетентностно-ориентированные задания как средство формирования ключевых компетенций, обучающихся на уроках НВП. Проектирование учебных заданий по НВП в соответствии с таксономией Б. Блума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Военное искусство и традиции культурное наследие казахской государственности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Методика разработки практико-ориентированных проектов по НВП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Организация дифференцированного обучения на уроках НВП. Методика работы с одаренными обучающимися: подготовка к военно-техническим конкурсам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 Критериальное оценивание учебных достижений обучающихся по НВП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 Развитие навыков работы с учебной информацией на уроках НВП на тему: "Вооруженные Силы на страже суверенитета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 Применение графических органайзеров в процессе обучения НВП по теме "Общевоинские Уставы" Вооруженных Сил, других войск и воинских формирований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 Организация и методика проведения занятий по тактической подготовке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 Реализация деятельностного подхода при изучении раздела "Основы медицинских знаний"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 Повышение качества преподавания и обучения в педагогическом процессе через стратегии развития профессиональной профориентационной деятельности педагога и технологии психолого-педагогического развития самосознания учащихся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 Военно-патриотическое воспитание в условиях цифровой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 Этические аспекты преподавания НВП.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4 Технологический модуль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Цифровые образовательные ресурсы. Технология проектирования электронного образовательного контента по НВП средствами стандартного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Создание и установка приложений для мобильных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Мобильное и смарт – обучение в условиях онлайн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Работа с порталом электронного правительства (EGov). Работа с АИС"Күнделік"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Определение уровня сформированности профессиональных компетентностей учителя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 Личность педагога и технологии психолого- педагогического самопознания. Формы, методы, технологии формирования навыков педагогического общения, рефлексия, самоанализ, самообразование, обучение, опыт выбора стратегии и тактики нравственного поведения в жизненных ситуациях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 Информационная безопасность и цифровая гигиена при обучении онлайн.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 Применение симуляторов и VR/AR-технологий в преподавании военной подготовки.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Цель, задачи и ожидаемые результаты Программы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является приобретение необходимого уровня профессиональной компетентности преподавателей НВП в условиях модернизации образования.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цели Программы определены следующие задачи: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внесенные изменения в нормативно-правовые акты в области образования;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обобщить и углубить знания по вопросам преподавания и обучения основ военного дела в условиях модернизации образования и сформировать способы использования критериального оценивания в практике преподавания и обучения НВП;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раскрыть сущность и значение психолого-педагогического сопровождения инклюзивного образования, механизмы его реализации, определить основные подходы к выбору технологии обучения НВП с учетом возрастных особенностей обучающихся;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расширить и углубить знания в области приоритетных направлений государственной политики в сфере воспитания: концептуальные основы воспитания, типовой комплексный план по усилению воспитательного компонента процесса обучения в организациях среднего образования;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расширить знания и сформировать умения по использованию современных образовательных технологий, в том числе информационных технологий (далее – IT), профориентация на военные профессии и подготовку обучающихся к службе Родине;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развить навыки проектирования учебных заданий по НВП в соответствии с таксономией Б.Блума, направленных на развитие функциональной грамотности, критического мышления и самостоятельности обучающихся.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по завершению курса слушатели: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знания концептуальных основ военного дела, основные направления, содержания и формы работы по психолого-педагогическому сопровождению инклюзивного образования, приоритетные направления государственной политики в сфере воспитания, современных подходов к преподаванию, обучение, оценивание учебных достижений, обучающихся;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умение проектировать и реализовывать образовательный процесс по НВП в условиях модернизации образования, применять различные современные технологии обучения, в том числе IT, применять методы и приемы, направленные на развитие критического мышления и самостоятельности обучающихся, организовывать профориентационные работы на военные профессии и подготовки, обучающихся к службе Родине, оценивать проблемы и возможные пути их решения в организации учебного процесса по НВП;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владение навыками проектирования образовательного процесса по НВП в условиях модернизации образования, формирования гражданского патриотизма, этнической и религиозной толерантности обучающихся посредством предмета НВП, навыками анализа средств обучения, учебно-методическими материалами по НВП с целью выбора адекватных современным условиям обновления содержания образования, способами проектирования учебных заданий по НВП, направленных на развитие функциональной грамотности, критического мышления и самостоятельности обучающихся.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планируемым результатам обучения по каждому модулю относятся: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 – умение ориентироваться в законодательстве и НПА в области образования и обороны РК;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психолого-педагогический – владение методами инклюзивного образования;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 – умение обучать основам военной подготовки, способность проектировать задания по таксономии Блума;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 – умение использовать ИКТ в процессе обучения, внедрять и использовать цифровые ресурсы, включая VR/AR.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модуль программы способствует развитию конкретных компетенций: нормативно-правовой – правовая; психолого-педагогический – коммуникативная и инклюзивная; содержательный – методическая и воспитательная; технологический – цифровая и ИКТ-компетенции, включая eGov, Kundelik, Askeri Ziyat, цифровую гигиену и информационную безопасность.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Структура и содержание Программы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состоит из 4 модулей: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1. Нормативно-правовой модуль. В модуле рассматриваются внесенные изменения в Закон Республики Казахстан "Об образовании". Данный модуль направлен на формирование компетентности педагогов в вопросах нормативно-правового обеспечения организации образовательного процесса по предмету "Начальная военная и технологическая подготовка" в общеобразовательных школах.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2. Психолого-педагогический модуль. В модуле отражены вопросы психологической и педагогической направленности в организации учебной деятельности на уроках НВП. Рассматриваются вопросы деятельности педагога в условиях инклюзивного образования детей с ограниченными возможностями здоровья, а также задачи, связанные с саморазвитием и самообразованием педагогов.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3. Содержательный модуль. Содержание модуля способствует развитию профессиональных компетенций учителя, соответствующих видам педагогической деятельности–организация урочной деятельности, внеурочной деятельности, методическая работа по самообразованию и повышению профессиональной компетентности. Модуль направлен на совершенствование методического мастерства преподавателей- организаторов начальной военной и технологической подготовки.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4. Технологический модуль. В модуле рассматриваются вопросы использования вспомогательных средств в процессе обучения, также совершенствование информационно-коммуникационных компетентностей (далее - ИКТ) педагогов в условиях модернизации содержания образования, мобильное и смарт обучения в современной школе.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учебного процесса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Курсы повышения квалификации организуются в режиме: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очного обучения в соответствии с учебно-тематическим планом курса в режиме очного обучения. Продолжительность очных курсов составляет 86 часов. При организации очных однонедельных курсов количество часов в УТП сокращается в два раза, темы и форма проведения занятий остаются без изменений;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онлайн обучения в соответствии с учебно-тематическим планом курса в режиме онлайн обучения включает два этапа обучения: онлайн - 32 часа, самостоятельное - 54 часа.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Образовательный процесс включает интерактивные формы и методы обучения: лекция, семинар, практическая работа, выездное практическое занятие, тренинг, мастер-класс, презентация мини-урока, ролевые игры, метод кейсов, обсуждение видеофильмов, совместное решение вопросов, а также вебинар, онлайн-лекция, онлайн-практика, онлайн-консультация и самостоятельное обучение слушателя для курса в режиме смешанного, онлайн обучения.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образовательного процесса в очном и онлайн режимах в целях контроля и оценки знаний слушателей проводятся входное и выходное анкетирование, итоговое тестирование.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Учебно-методическое обеспечение Программы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1. Нормативно-правовой модуль.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очного обучения: продолжительность 6 часов (лекция).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онлайн обучения: продолжительность 6 часов (онлайн-лекция)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2. Психолого-педагогический модуль.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очного обучения: продолжительность 13 часов (4 часа- лекция, 3 часа-семинар, 6 часов-тренинг).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онлайн обучения: продолжительность 13 часов (2часа-онлайн-лекция, 11 часов-самостоятельная работа).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3. Содержательный модуль.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очного обучения: продолжительность 45 часа (19 часов- лекция, 2 часа-семинар, 20 часов-практические занятия, 2 часа-тренинг, 2 часа-презентация мини-урока).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онлайн обучения: продолжительность 49 часов (8 часов -онлайн-лекция, 6 часов-онлайн-практика, 4 часа-вебинар, 31 час- самостоятельная работа).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4. Технологический модуль.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очного обучения: продолжительность 22 часа (8 часов- лекция, 12 часов-практические занятия, 2 часа-тестирование).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онлайн обучения: продолжительность 18 часов (2 часа -онлайн-лекция, 2 часа-онлайн-консультация, 2 часа-онлайн-тестирование, 12 часов- самостоятельная работа).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Учебно-методическое обеспечение программы педагогической переподготовки преподавателей НВП включает: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Нормативные правовые акты: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от 27 июля 2007 года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общеобязательный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утвержденный приказом Министра просвещения Республики Казахстан от 3 августа 2022 года № 348;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Профессиональные 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педагогов организаций образования, утвержденные приказом Министра просвещения Республики Казахстан от 24 февраля 2025 года № 31;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начальной военной подготовки утвержденные приказом Министра обороны Республики Казахстан от 12 июля 2017 года № 347;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учебники и методические пособия: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программы и методические рекомендации по предмету "Начальная военная подготовка" для организаций среднего образования;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учебники и учебно-методические комплексы по НВП (последние издания, утвержденные МО РК);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сборники нормативных документов по военной подготовке;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методические пособия по инклюзивному образованию и критериальному оцениванию.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Дополнительная литература: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монографии и статьи по вопросам военной педагогики и патриотического воспитания;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пособия по психологии, педагогике, дидактике;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литература по современным образовательным технологиям, ИКТ, цифровой гигиене, VR/AR-технологиям.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Электронные ресурсы и платформы: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eGov - Портал электронного правительства Республики Казахстан;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Күнделік - Автоматизированная информационная система для организаций среднего образования;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Askeri Ziyat - военная образовательная платформа (ЦОР МО РК);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Международные открытые образовательные платформы (Coursera, EdX, Khan Academy - отдельные курсы по педагогике и цифровым технологиям).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Цифровые образовательные ресурсы (ЦОР):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Интерактивные симуляторы по тактической подготовке;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VR/AR-программы по основам военной медицины, строевой и огневой подготовке;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Видеоуроки и учебные фильмы МО РК;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Электронные учебники и мультимедийные модули по НВП.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Материально-техническая база: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компьютерные классы с доступом в интернет;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интерактивные доски и проекторы;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учебно-методические полигоны, макеты вооружения, средства индивидуальной защиты;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медицинское оборудование и учебные комплекты для занятий по разделу "Основы медицинских знаний".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Учебно-тематический план курса в режиме очного обучения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основы и нормативное правовое обеспечение преподавания НВП в условиях обновления содержания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и принципы государственной политики в системе среднего образования, закрепленные нормативными правовыми актами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программа воспитания, нормативно-правовые документы в воспитательной работе организаций среднего образования, регулирующие деятельность педагога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организации учебной деятельности на уроках НВП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подходы к обучению детей НВП со специальными образовательными потребностями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этнической и религиозной толерантности у обучающихся на уроках НВП. Мероприятия по профилактике суицида среди обучающихся и молодежи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эффективного преподавания и обучения предмета НВП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Компетентностно-ориентированные задания как средство формирования ключевых компетенций, обучающихся на уроках НВП. Проектирование учебных заданий по НВП в соответствии с таксономией Б.Блума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искусство и традиции – культурное наследие Казахской Государственности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практикоориентированных проектов по НВП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дифференцированного обучения на уроках НВП. Методика работы с одаренными обучающимися: подготовка к военно-техническим конкурсам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Критериальное оценивание учебных достижений обучающихся по НВП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навыков работы с учебной информацией на уроках НВП на тему: "Вооруженные Силы на страже суверенитета Республики Казахстан"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графических органайзеров в процессе обучения НВП по теме "Общевоинские Уставы Вооруженных Сил, других войск и воинских формирований Республики Казахстан"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методика проведения занятий по тактической подготовке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деятельностного подхода при изучении раздела "Основы медицинских знаний"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преподавания и обучения в педагогическом процессе через стратегии развития профессиональной профориентационной деятельности педагога и технологии психолого-педагогического развития самосознания учащихся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Технология проектирования электронного образовательного контента по НВП средствами стандартного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установка приложений для мобильных устройств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и смарт – обучение в условиях онлайн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порталом электронного правительства (EGov) Работа с АИС "Күнделік"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сформированности профессиональных компетентностей учителя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педагога и технологии психолого- педагогического самопознания. Формы, методы, технологии формирования навыков педагогического общения, рефлексия, самоанализ, самообразование, обучение, опыт выбора стратегии и тактики нравственного поведения в жизненных ситуациях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Примечание:1 академический час– 40 минут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Учебно-тематический план курса в режиме онлайн обучения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Онлайн-обучение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(работа)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лекция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практика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 консультация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Онлайн-тестирование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основы и нормативное правовое обеспечение преподавания НВП в условиях обновления содержания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и принципы государственной политики в системе среднего образования, закрепленные нормативными правовыми актами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программа воспитания, нормативно-правовые документы в воспитательной работе организаций среднего образования, регулирующие деятельность педагога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организации учебной деятельности на уроках НВП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подходы к обучению детей НВП со специальными образовательными потребностями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этнической и религиозной толерантности у обучающихся на уроках НВП. Мероприятия по профилактике суицида среди обучающихся и молодежи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эффективного преподавания и обучения предмета НВП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Компетентностно-ориентированные задания как средство формирования ключевых компетенций обучающихся на уроках НВП. Проектирование учебных заданий по НВП в соответствии с таксономией Б.Блума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искусство и традиции – культурное наследие Казахской Государственности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практико-ориентированных проектов по НВП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дифференцированного обучения на уроках НВП. Методика работы с одаренными обучающимися: подготовка к военно-техническим конкурсам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Критериальное оценивание учебных достижений обучающихся по НВП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навыков работы с учебной информацией на уроках НВП на тему: "Вооруженные Силы на страже суверенитета Республики Казахстан"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графических органайзеров в процессе обучения НВП по теме "Общевоинские Уставы Вооруженных Сил, других войск и воинских формирований Республики Казахстан"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методика проведения занятий по тактической подготовке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деятельностного подхода при изучении раздела "Основы медицинских знаний"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преподавания и обучения в педагогическом процессе через стратегии развития профессиональной профориентационной деятельности педагога и технологии психолого-педагогического развития самосознания учащихся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Технология проектирования электронного образовательного контента по НВП средствами стандартного программного обеспечения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установка приложений для мобильных устройств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и смарт – обучение в условиях онлайн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порталом электронного правительства (EGov) Работа с АИС "Күнделік"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сформированности профессиональных компетентностей учителя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педагога и технологии психолого- педагогического самопознания. Формы, методы, технологии формирования навыков педагогического общения, рефлексия, самоанализ, самообразование, обучение, опыт выбора стратегии и тактики нравственного поведения в жизненных ситуациях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Примечание:1 академический час– 40 минут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Оценивание результатов обучения.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Итоговое тестирование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13/13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45/49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перевода баллов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оценивание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максимально возможного балла,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зачтено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зачтено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