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fafb" w14:textId="5d8f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эксплуатации военного имущества Вооруженных Сил (электрооборудования надводных кораблей Военно-морских сил)</w:t>
      </w:r>
    </w:p>
    <w:p>
      <w:pPr>
        <w:spacing w:after="0"/>
        <w:ind w:left="0"/>
        <w:jc w:val="both"/>
      </w:pPr>
      <w:r>
        <w:rPr>
          <w:rFonts w:ascii="Times New Roman"/>
          <w:b w:val="false"/>
          <w:i w:val="false"/>
          <w:color w:val="000000"/>
          <w:sz w:val="28"/>
        </w:rPr>
        <w:t>Приказ Министра обороны Республики Казахстан от 17 апреля 2025 года № 426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144)</w:t>
      </w:r>
      <w:r>
        <w:rPr>
          <w:rFonts w:ascii="Times New Roman"/>
          <w:b w:val="false"/>
          <w:i w:val="false"/>
          <w:color w:val="000000"/>
          <w:sz w:val="28"/>
        </w:rPr>
        <w:t xml:space="preserve"> пункта 15 Положения о Министерстве обороны Республики Казахстан, утвержденного постановлением Правительства Республики Казахстан от 2 июня 2022 года № 357,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эксплуатации военного имущества Вооруженных Сил (электрооборудования надводных кораблей Военно-морских сил).</w:t>
      </w:r>
    </w:p>
    <w:bookmarkEnd w:id="1"/>
    <w:bookmarkStart w:name="z6" w:id="2"/>
    <w:p>
      <w:pPr>
        <w:spacing w:after="0"/>
        <w:ind w:left="0"/>
        <w:jc w:val="both"/>
      </w:pPr>
      <w:r>
        <w:rPr>
          <w:rFonts w:ascii="Times New Roman"/>
          <w:b w:val="false"/>
          <w:i w:val="false"/>
          <w:color w:val="000000"/>
          <w:sz w:val="28"/>
        </w:rPr>
        <w:t>
      2. Управлению главнокомандующего Военно-морскими силами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xml:space="preserve">
      1)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w:t>
      </w:r>
      <w:r>
        <w:rPr>
          <w:rFonts w:ascii="Times New Roman"/>
          <w:b w:val="false"/>
          <w:i w:val="false"/>
          <w:color w:val="000000"/>
          <w:sz w:val="28"/>
        </w:rPr>
        <w:t>пункта 10</w:t>
      </w:r>
      <w:r>
        <w:rPr>
          <w:rFonts w:ascii="Times New Roman"/>
          <w:b w:val="false"/>
          <w:i w:val="false"/>
          <w:color w:val="000000"/>
          <w:sz w:val="28"/>
        </w:rPr>
        <w:t xml:space="preserve">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под № 33059);</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подпунктов1) и 2) настоящего пункта, в течение пяти календарных дней со дня размещения приказа в Эталонном контрольном банке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2025 года № 426</w:t>
            </w:r>
          </w:p>
        </w:tc>
      </w:tr>
    </w:tbl>
    <w:bookmarkStart w:name="z15" w:id="9"/>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организации эксплуатации военного имущества Вооруженных Сил (электрооборудования надводных кораблей Военно-морских сил)</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1. Настоящая Инструкция по организации эксплуатации военного имущества Вооруженных Сил (электрооборудования надводных кораблей Военно-морских сил) (далее – Инструкция) детализирует организацию эксплуатации электрооборудования надводных кораблей (далее – электрооборудование) Военно-морских сил Вооруженных Сил Республики Казахстан.</w:t>
      </w:r>
    </w:p>
    <w:bookmarkEnd w:id="11"/>
    <w:bookmarkStart w:name="z18" w:id="12"/>
    <w:p>
      <w:pPr>
        <w:spacing w:after="0"/>
        <w:ind w:left="0"/>
        <w:jc w:val="both"/>
      </w:pPr>
      <w:r>
        <w:rPr>
          <w:rFonts w:ascii="Times New Roman"/>
          <w:b w:val="false"/>
          <w:i w:val="false"/>
          <w:color w:val="000000"/>
          <w:sz w:val="28"/>
        </w:rPr>
        <w:t>
      2. Организация эксплуатации электрооборудования включает в себя:</w:t>
      </w:r>
    </w:p>
    <w:bookmarkEnd w:id="12"/>
    <w:bookmarkStart w:name="z19" w:id="13"/>
    <w:p>
      <w:pPr>
        <w:spacing w:after="0"/>
        <w:ind w:left="0"/>
        <w:jc w:val="both"/>
      </w:pPr>
      <w:r>
        <w:rPr>
          <w:rFonts w:ascii="Times New Roman"/>
          <w:b w:val="false"/>
          <w:i w:val="false"/>
          <w:color w:val="000000"/>
          <w:sz w:val="28"/>
        </w:rPr>
        <w:t>
      1) обеспечение безопасности при эксплуатации электрооборудования корабля;</w:t>
      </w:r>
    </w:p>
    <w:bookmarkEnd w:id="13"/>
    <w:bookmarkStart w:name="z20" w:id="14"/>
    <w:p>
      <w:pPr>
        <w:spacing w:after="0"/>
        <w:ind w:left="0"/>
        <w:jc w:val="both"/>
      </w:pPr>
      <w:r>
        <w:rPr>
          <w:rFonts w:ascii="Times New Roman"/>
          <w:b w:val="false"/>
          <w:i w:val="false"/>
          <w:color w:val="000000"/>
          <w:sz w:val="28"/>
        </w:rPr>
        <w:t>
      2) содержание электрооборудования корабля в постоянной готовности к действию;</w:t>
      </w:r>
    </w:p>
    <w:bookmarkEnd w:id="14"/>
    <w:bookmarkStart w:name="z21" w:id="15"/>
    <w:p>
      <w:pPr>
        <w:spacing w:after="0"/>
        <w:ind w:left="0"/>
        <w:jc w:val="both"/>
      </w:pPr>
      <w:r>
        <w:rPr>
          <w:rFonts w:ascii="Times New Roman"/>
          <w:b w:val="false"/>
          <w:i w:val="false"/>
          <w:color w:val="000000"/>
          <w:sz w:val="28"/>
        </w:rPr>
        <w:t>
      3) техническое обслуживание электрооборудования корабля;</w:t>
      </w:r>
    </w:p>
    <w:bookmarkEnd w:id="15"/>
    <w:bookmarkStart w:name="z22" w:id="16"/>
    <w:p>
      <w:pPr>
        <w:spacing w:after="0"/>
        <w:ind w:left="0"/>
        <w:jc w:val="both"/>
      </w:pPr>
      <w:r>
        <w:rPr>
          <w:rFonts w:ascii="Times New Roman"/>
          <w:b w:val="false"/>
          <w:i w:val="false"/>
          <w:color w:val="000000"/>
          <w:sz w:val="28"/>
        </w:rPr>
        <w:t>
      4) консервацию электрооборудования корабля.</w:t>
      </w:r>
    </w:p>
    <w:bookmarkEnd w:id="16"/>
    <w:bookmarkStart w:name="z23" w:id="17"/>
    <w:p>
      <w:pPr>
        <w:spacing w:after="0"/>
        <w:ind w:left="0"/>
        <w:jc w:val="both"/>
      </w:pPr>
      <w:r>
        <w:rPr>
          <w:rFonts w:ascii="Times New Roman"/>
          <w:b w:val="false"/>
          <w:i w:val="false"/>
          <w:color w:val="000000"/>
          <w:sz w:val="28"/>
        </w:rPr>
        <w:t>
      3. Требования настоящей Инструкции распространяются на все электрооборудование корабля, за исключением бортового электрооборудования оружия, системы управления оружием, навигационной системы, систем связи, радиолокации и летательных аппаратов.</w:t>
      </w:r>
    </w:p>
    <w:bookmarkEnd w:id="17"/>
    <w:bookmarkStart w:name="z24" w:id="18"/>
    <w:p>
      <w:pPr>
        <w:spacing w:after="0"/>
        <w:ind w:left="0"/>
        <w:jc w:val="both"/>
      </w:pPr>
      <w:r>
        <w:rPr>
          <w:rFonts w:ascii="Times New Roman"/>
          <w:b w:val="false"/>
          <w:i w:val="false"/>
          <w:color w:val="000000"/>
          <w:sz w:val="28"/>
        </w:rPr>
        <w:t>
      4. Источники электроэнергии подразделяются на основные, резервные, стояночные и дежурные.</w:t>
      </w:r>
    </w:p>
    <w:bookmarkEnd w:id="18"/>
    <w:bookmarkStart w:name="z25" w:id="19"/>
    <w:p>
      <w:pPr>
        <w:spacing w:after="0"/>
        <w:ind w:left="0"/>
        <w:jc w:val="both"/>
      </w:pPr>
      <w:r>
        <w:rPr>
          <w:rFonts w:ascii="Times New Roman"/>
          <w:b w:val="false"/>
          <w:i w:val="false"/>
          <w:color w:val="000000"/>
          <w:sz w:val="28"/>
        </w:rPr>
        <w:t>
      5. В настоящей Инструкции используются следующие понятия:</w:t>
      </w:r>
    </w:p>
    <w:bookmarkEnd w:id="19"/>
    <w:bookmarkStart w:name="z26" w:id="20"/>
    <w:p>
      <w:pPr>
        <w:spacing w:after="0"/>
        <w:ind w:left="0"/>
        <w:jc w:val="both"/>
      </w:pPr>
      <w:r>
        <w:rPr>
          <w:rFonts w:ascii="Times New Roman"/>
          <w:b w:val="false"/>
          <w:i w:val="false"/>
          <w:color w:val="000000"/>
          <w:sz w:val="28"/>
        </w:rPr>
        <w:t>
      1) сваривание контактов–аварийный процесс, приводящий к свариванию рабочих поверхностей контактов, после которого коммутирующие контакты остаются замкнутыми;</w:t>
      </w:r>
    </w:p>
    <w:bookmarkEnd w:id="20"/>
    <w:bookmarkStart w:name="z27" w:id="21"/>
    <w:p>
      <w:pPr>
        <w:spacing w:after="0"/>
        <w:ind w:left="0"/>
        <w:jc w:val="both"/>
      </w:pPr>
      <w:r>
        <w:rPr>
          <w:rFonts w:ascii="Times New Roman"/>
          <w:b w:val="false"/>
          <w:i w:val="false"/>
          <w:color w:val="000000"/>
          <w:sz w:val="28"/>
        </w:rPr>
        <w:t>
      2) электроэнергетическая система корабля (далее – ЭСК) - совокупность электрических установок, состоящая из источника электроэнергии, преобразователя, распределительной сети и потребителя;</w:t>
      </w:r>
    </w:p>
    <w:bookmarkEnd w:id="21"/>
    <w:bookmarkStart w:name="z28" w:id="22"/>
    <w:p>
      <w:pPr>
        <w:spacing w:after="0"/>
        <w:ind w:left="0"/>
        <w:jc w:val="both"/>
      </w:pPr>
      <w:r>
        <w:rPr>
          <w:rFonts w:ascii="Times New Roman"/>
          <w:b w:val="false"/>
          <w:i w:val="false"/>
          <w:color w:val="000000"/>
          <w:sz w:val="28"/>
        </w:rPr>
        <w:t>
      3) электрооборудование–электротехнические изделия, устанавливаемые и применяемые на кораблях;</w:t>
      </w:r>
    </w:p>
    <w:bookmarkEnd w:id="22"/>
    <w:bookmarkStart w:name="z29" w:id="23"/>
    <w:p>
      <w:pPr>
        <w:spacing w:after="0"/>
        <w:ind w:left="0"/>
        <w:jc w:val="both"/>
      </w:pPr>
      <w:r>
        <w:rPr>
          <w:rFonts w:ascii="Times New Roman"/>
          <w:b w:val="false"/>
          <w:i w:val="false"/>
          <w:color w:val="000000"/>
          <w:sz w:val="28"/>
        </w:rPr>
        <w:t>
      4) электростанция – часть ЭСК, состоящая из генераторных агрегатов и главных распределительных щитов (далее – ГРЩ), получающих питание от этих агрегатов и расположенных в одном или нескольких помещениях в пределах одного водонепроницаемого отсека, в том случае, если генераторы и ГРЩ расположены в разных водонепроницаемых отсеках.</w:t>
      </w:r>
    </w:p>
    <w:bookmarkEnd w:id="23"/>
    <w:bookmarkStart w:name="z30" w:id="24"/>
    <w:p>
      <w:pPr>
        <w:spacing w:after="0"/>
        <w:ind w:left="0"/>
        <w:jc w:val="both"/>
      </w:pPr>
      <w:r>
        <w:rPr>
          <w:rFonts w:ascii="Times New Roman"/>
          <w:b w:val="false"/>
          <w:i w:val="false"/>
          <w:color w:val="000000"/>
          <w:sz w:val="28"/>
        </w:rPr>
        <w:t>
      6. Специальные положения по эксплуатации указываются в технических описаниях и руководствах по эксплуатации на отдельные виды электрооборудования, составляемые заводами-изготовителями этого электрооборудования и проектантами кораблей.</w:t>
      </w:r>
    </w:p>
    <w:bookmarkEnd w:id="24"/>
    <w:bookmarkStart w:name="z31" w:id="25"/>
    <w:p>
      <w:pPr>
        <w:spacing w:after="0"/>
        <w:ind w:left="0"/>
        <w:jc w:val="both"/>
      </w:pPr>
      <w:r>
        <w:rPr>
          <w:rFonts w:ascii="Times New Roman"/>
          <w:b w:val="false"/>
          <w:i w:val="false"/>
          <w:color w:val="000000"/>
          <w:sz w:val="28"/>
        </w:rPr>
        <w:t>
      7. Допуск личного состава к самостоятельному обслуживанию электрооборудования производится на основании приказа командира соединения.</w:t>
      </w:r>
    </w:p>
    <w:bookmarkEnd w:id="25"/>
    <w:bookmarkStart w:name="z32" w:id="26"/>
    <w:p>
      <w:pPr>
        <w:spacing w:after="0"/>
        <w:ind w:left="0"/>
        <w:jc w:val="both"/>
      </w:pPr>
      <w:r>
        <w:rPr>
          <w:rFonts w:ascii="Times New Roman"/>
          <w:b w:val="false"/>
          <w:i w:val="false"/>
          <w:color w:val="000000"/>
          <w:sz w:val="28"/>
        </w:rPr>
        <w:t>
      8. Для ежедневного осмотра и проворачивания оружия и технических средств на корабле составляется график очередности и продолжительности обеспечения потребителей электроэнергией от корабельных источников, утвержденный командиром корабля и согласованный с флагманскими специалистами соединения.</w:t>
      </w:r>
    </w:p>
    <w:bookmarkEnd w:id="26"/>
    <w:bookmarkStart w:name="z33" w:id="27"/>
    <w:p>
      <w:pPr>
        <w:spacing w:after="0"/>
        <w:ind w:left="0"/>
        <w:jc w:val="both"/>
      </w:pPr>
      <w:r>
        <w:rPr>
          <w:rFonts w:ascii="Times New Roman"/>
          <w:b w:val="false"/>
          <w:i w:val="false"/>
          <w:color w:val="000000"/>
          <w:sz w:val="28"/>
        </w:rPr>
        <w:t>
      9. При стоянке без объявленной боевой готовности на корабле определяются дежурные источники электроэнергии, способные обеспечить питанием наиболее важные потребители при отключении береговых источников электроэнергии.</w:t>
      </w:r>
    </w:p>
    <w:bookmarkEnd w:id="27"/>
    <w:bookmarkStart w:name="z34" w:id="28"/>
    <w:p>
      <w:pPr>
        <w:spacing w:after="0"/>
        <w:ind w:left="0"/>
        <w:jc w:val="both"/>
      </w:pPr>
      <w:r>
        <w:rPr>
          <w:rFonts w:ascii="Times New Roman"/>
          <w:b w:val="false"/>
          <w:i w:val="false"/>
          <w:color w:val="000000"/>
          <w:sz w:val="28"/>
        </w:rPr>
        <w:t>
      10. Дежурные источники электроэнергии находятся в немедленной готовности к действию.</w:t>
      </w:r>
    </w:p>
    <w:bookmarkEnd w:id="28"/>
    <w:bookmarkStart w:name="z35" w:id="29"/>
    <w:p>
      <w:pPr>
        <w:spacing w:after="0"/>
        <w:ind w:left="0"/>
        <w:jc w:val="both"/>
      </w:pPr>
      <w:r>
        <w:rPr>
          <w:rFonts w:ascii="Times New Roman"/>
          <w:b w:val="false"/>
          <w:i w:val="false"/>
          <w:color w:val="000000"/>
          <w:sz w:val="28"/>
        </w:rPr>
        <w:t>
      11. Одиночный комплект хранимого на корабле запасного имущества и приспособления (далее – ЗИП), предназначенный для устранения неисправностей электрооборудования в море, хранится на штатных, легкодоступных местах в заводской упаковке или в опломбированном состоянии.</w:t>
      </w:r>
    </w:p>
    <w:bookmarkEnd w:id="29"/>
    <w:bookmarkStart w:name="z36" w:id="30"/>
    <w:p>
      <w:pPr>
        <w:spacing w:after="0"/>
        <w:ind w:left="0"/>
        <w:jc w:val="both"/>
      </w:pPr>
      <w:r>
        <w:rPr>
          <w:rFonts w:ascii="Times New Roman"/>
          <w:b w:val="false"/>
          <w:i w:val="false"/>
          <w:color w:val="000000"/>
          <w:sz w:val="28"/>
        </w:rPr>
        <w:t>
      12. Для проверки состояния и правильности хранения ЗИП ежегодно производится его инвентаризация и переконсервация.</w:t>
      </w:r>
    </w:p>
    <w:bookmarkEnd w:id="30"/>
    <w:bookmarkStart w:name="z37" w:id="31"/>
    <w:p>
      <w:pPr>
        <w:spacing w:after="0"/>
        <w:ind w:left="0"/>
        <w:jc w:val="both"/>
      </w:pPr>
      <w:r>
        <w:rPr>
          <w:rFonts w:ascii="Times New Roman"/>
          <w:b w:val="false"/>
          <w:i w:val="false"/>
          <w:color w:val="000000"/>
          <w:sz w:val="28"/>
        </w:rPr>
        <w:t>
      13. При производстве модернизационных работ, связанных с перепланировкой корабельных помещений и демонтажем части электрооборудования, последнее консервируется, укладывается в специальные ящики и сдается для хранения на склады береговой базы или завода, производящего модернизацию.</w:t>
      </w:r>
    </w:p>
    <w:bookmarkEnd w:id="31"/>
    <w:bookmarkStart w:name="z38" w:id="32"/>
    <w:p>
      <w:pPr>
        <w:spacing w:after="0"/>
        <w:ind w:left="0"/>
        <w:jc w:val="both"/>
      </w:pPr>
      <w:r>
        <w:rPr>
          <w:rFonts w:ascii="Times New Roman"/>
          <w:b w:val="false"/>
          <w:i w:val="false"/>
          <w:color w:val="000000"/>
          <w:sz w:val="28"/>
        </w:rPr>
        <w:t>
      14. Формуляры и паспорта электрооборудовании своевременно заполняются командиром электромеханической боевой части (далее - ЭМБЧ) или назначенным командиром группы ЭМБЧ.</w:t>
      </w:r>
    </w:p>
    <w:bookmarkEnd w:id="32"/>
    <w:bookmarkStart w:name="z39" w:id="33"/>
    <w:p>
      <w:pPr>
        <w:spacing w:after="0"/>
        <w:ind w:left="0"/>
        <w:jc w:val="both"/>
      </w:pPr>
      <w:r>
        <w:rPr>
          <w:rFonts w:ascii="Times New Roman"/>
          <w:b w:val="false"/>
          <w:i w:val="false"/>
          <w:color w:val="000000"/>
          <w:sz w:val="28"/>
        </w:rPr>
        <w:t>
      15. Формуляры и паспорта электрооборудования ведутся в период стендовых испытаний, швартовных и ходовых испытаний корабля отделом технического контроля завода-изготовителя, а после приемки корабля командиром ЭМБЧ.</w:t>
      </w:r>
    </w:p>
    <w:bookmarkEnd w:id="33"/>
    <w:bookmarkStart w:name="z40" w:id="34"/>
    <w:p>
      <w:pPr>
        <w:spacing w:after="0"/>
        <w:ind w:left="0"/>
        <w:jc w:val="both"/>
      </w:pPr>
      <w:r>
        <w:rPr>
          <w:rFonts w:ascii="Times New Roman"/>
          <w:b w:val="false"/>
          <w:i w:val="false"/>
          <w:color w:val="000000"/>
          <w:sz w:val="28"/>
        </w:rPr>
        <w:t>
      16. Командир ЭМБЧ обобщает данные по надежности электрооборудования и во время сборов по предупреждению аварийности проводит занятия с личным составом по подробному изучению случаев неисправностей и аварий, происшедших как на своем, так и на других кораблях соединения.</w:t>
      </w:r>
    </w:p>
    <w:bookmarkEnd w:id="34"/>
    <w:bookmarkStart w:name="z41" w:id="35"/>
    <w:p>
      <w:pPr>
        <w:spacing w:after="0"/>
        <w:ind w:left="0"/>
        <w:jc w:val="left"/>
      </w:pPr>
      <w:r>
        <w:rPr>
          <w:rFonts w:ascii="Times New Roman"/>
          <w:b/>
          <w:i w:val="false"/>
          <w:color w:val="000000"/>
        </w:rPr>
        <w:t xml:space="preserve"> Глава 2. Обеспечение безопасности при эксплуатации электрооборудования</w:t>
      </w:r>
    </w:p>
    <w:bookmarkEnd w:id="35"/>
    <w:bookmarkStart w:name="z42" w:id="36"/>
    <w:p>
      <w:pPr>
        <w:spacing w:after="0"/>
        <w:ind w:left="0"/>
        <w:jc w:val="left"/>
      </w:pPr>
      <w:r>
        <w:rPr>
          <w:rFonts w:ascii="Times New Roman"/>
          <w:b/>
          <w:i w:val="false"/>
          <w:color w:val="000000"/>
        </w:rPr>
        <w:t xml:space="preserve"> Параграф 1. Общие положения</w:t>
      </w:r>
    </w:p>
    <w:bookmarkEnd w:id="36"/>
    <w:bookmarkStart w:name="z43" w:id="37"/>
    <w:p>
      <w:pPr>
        <w:spacing w:after="0"/>
        <w:ind w:left="0"/>
        <w:jc w:val="both"/>
      </w:pPr>
      <w:r>
        <w:rPr>
          <w:rFonts w:ascii="Times New Roman"/>
          <w:b w:val="false"/>
          <w:i w:val="false"/>
          <w:color w:val="000000"/>
          <w:sz w:val="28"/>
        </w:rPr>
        <w:t>
      17. Личный состав, обслуживающий электрооборудование, изучает его устройство, руководство по эксплуатации, требования электробезопасности и обучается приемам освобождения пострадавшего от действия электрического тока и оказания ему первой помощи.</w:t>
      </w:r>
    </w:p>
    <w:bookmarkEnd w:id="37"/>
    <w:bookmarkStart w:name="z44" w:id="38"/>
    <w:p>
      <w:pPr>
        <w:spacing w:after="0"/>
        <w:ind w:left="0"/>
        <w:jc w:val="both"/>
      </w:pPr>
      <w:r>
        <w:rPr>
          <w:rFonts w:ascii="Times New Roman"/>
          <w:b w:val="false"/>
          <w:i w:val="false"/>
          <w:color w:val="000000"/>
          <w:sz w:val="28"/>
        </w:rPr>
        <w:t>
      18. Лицо, заметившее нарушения требований настоящей Инструкций или неисправность, создающую опасность возникновения пожара, повреждения электрооборудования или поражения личного состава током, немедленно докладывает по команде и принимает срочные меры по устранению указанных замечаний.</w:t>
      </w:r>
    </w:p>
    <w:bookmarkEnd w:id="38"/>
    <w:bookmarkStart w:name="z45" w:id="39"/>
    <w:p>
      <w:pPr>
        <w:spacing w:after="0"/>
        <w:ind w:left="0"/>
        <w:jc w:val="both"/>
      </w:pPr>
      <w:r>
        <w:rPr>
          <w:rFonts w:ascii="Times New Roman"/>
          <w:b w:val="false"/>
          <w:i w:val="false"/>
          <w:color w:val="000000"/>
          <w:sz w:val="28"/>
        </w:rPr>
        <w:t>
      19. Снятие напряжения с токоведущих частей при освобождении пострадавшего от действия электрического тока производится немедленно с последующим докладом по команде, если это не приводит к потере хода и управления кораблем.</w:t>
      </w:r>
    </w:p>
    <w:bookmarkEnd w:id="39"/>
    <w:bookmarkStart w:name="z46" w:id="40"/>
    <w:p>
      <w:pPr>
        <w:spacing w:after="0"/>
        <w:ind w:left="0"/>
        <w:jc w:val="both"/>
      </w:pPr>
      <w:r>
        <w:rPr>
          <w:rFonts w:ascii="Times New Roman"/>
          <w:b w:val="false"/>
          <w:i w:val="false"/>
          <w:color w:val="000000"/>
          <w:sz w:val="28"/>
        </w:rPr>
        <w:t>
      20. Нештатные электрооборудования не устанавливаются и не используются без разрешения командира ЭМБЧ на корабле.</w:t>
      </w:r>
    </w:p>
    <w:bookmarkEnd w:id="40"/>
    <w:bookmarkStart w:name="z47" w:id="41"/>
    <w:p>
      <w:pPr>
        <w:spacing w:after="0"/>
        <w:ind w:left="0"/>
        <w:jc w:val="both"/>
      </w:pPr>
      <w:r>
        <w:rPr>
          <w:rFonts w:ascii="Times New Roman"/>
          <w:b w:val="false"/>
          <w:i w:val="false"/>
          <w:color w:val="000000"/>
          <w:sz w:val="28"/>
        </w:rPr>
        <w:t>
      21. Все неизолированные токоведущие части электрооборудования имеют закрытия, исключающие попадание на них посторонних предметов и случайные прикосновения к ним личного состава.</w:t>
      </w:r>
    </w:p>
    <w:bookmarkEnd w:id="41"/>
    <w:bookmarkStart w:name="z48" w:id="42"/>
    <w:p>
      <w:pPr>
        <w:spacing w:after="0"/>
        <w:ind w:left="0"/>
        <w:jc w:val="left"/>
      </w:pPr>
      <w:r>
        <w:rPr>
          <w:rFonts w:ascii="Times New Roman"/>
          <w:b/>
          <w:i w:val="false"/>
          <w:color w:val="000000"/>
        </w:rPr>
        <w:t xml:space="preserve"> Параграф 2. Обеспечение электробезопасности при обслуживании (использовании) действующего электрооборудования</w:t>
      </w:r>
    </w:p>
    <w:bookmarkEnd w:id="42"/>
    <w:bookmarkStart w:name="z49" w:id="43"/>
    <w:p>
      <w:pPr>
        <w:spacing w:after="0"/>
        <w:ind w:left="0"/>
        <w:jc w:val="both"/>
      </w:pPr>
      <w:r>
        <w:rPr>
          <w:rFonts w:ascii="Times New Roman"/>
          <w:b w:val="false"/>
          <w:i w:val="false"/>
          <w:color w:val="000000"/>
          <w:sz w:val="28"/>
        </w:rPr>
        <w:t>
      22. Действующим считается электрооборудование, находящееся под напряжением полностью или частично, включая то, на которое оно подается автоматически.</w:t>
      </w:r>
    </w:p>
    <w:bookmarkEnd w:id="43"/>
    <w:bookmarkStart w:name="z50" w:id="44"/>
    <w:p>
      <w:pPr>
        <w:spacing w:after="0"/>
        <w:ind w:left="0"/>
        <w:jc w:val="both"/>
      </w:pPr>
      <w:r>
        <w:rPr>
          <w:rFonts w:ascii="Times New Roman"/>
          <w:b w:val="false"/>
          <w:i w:val="false"/>
          <w:color w:val="000000"/>
          <w:sz w:val="28"/>
        </w:rPr>
        <w:t>
      23. После исчезновения напряжения с обслуживаемого электрооборудования при отключении источника электроэнергии защитой оно подается без предупреждения.</w:t>
      </w:r>
    </w:p>
    <w:bookmarkEnd w:id="44"/>
    <w:bookmarkStart w:name="z51" w:id="45"/>
    <w:p>
      <w:pPr>
        <w:spacing w:after="0"/>
        <w:ind w:left="0"/>
        <w:jc w:val="both"/>
      </w:pPr>
      <w:r>
        <w:rPr>
          <w:rFonts w:ascii="Times New Roman"/>
          <w:b w:val="false"/>
          <w:i w:val="false"/>
          <w:color w:val="000000"/>
          <w:sz w:val="28"/>
        </w:rPr>
        <w:t>
      24. Площадки и проходы у ГРЩ, генераторных щитов, щитов с коммутационными аппаратами силовой сети, станций и пультов управления (с лицевой и обратной стороны) покрываются диэлектрическими резиновыми ковриками (дорожками) во всю длину обслуживаемой части щита (станции, пульта).</w:t>
      </w:r>
    </w:p>
    <w:bookmarkEnd w:id="45"/>
    <w:bookmarkStart w:name="z52" w:id="46"/>
    <w:p>
      <w:pPr>
        <w:spacing w:after="0"/>
        <w:ind w:left="0"/>
        <w:jc w:val="both"/>
      </w:pPr>
      <w:r>
        <w:rPr>
          <w:rFonts w:ascii="Times New Roman"/>
          <w:b w:val="false"/>
          <w:i w:val="false"/>
          <w:color w:val="000000"/>
          <w:sz w:val="28"/>
        </w:rPr>
        <w:t>
      25. Применяемые при обслуживании электрооборудования защитные изолирующие средства проверяются и находятся в исправности.</w:t>
      </w:r>
    </w:p>
    <w:bookmarkEnd w:id="46"/>
    <w:bookmarkStart w:name="z53" w:id="47"/>
    <w:p>
      <w:pPr>
        <w:spacing w:after="0"/>
        <w:ind w:left="0"/>
        <w:jc w:val="both"/>
      </w:pPr>
      <w:r>
        <w:rPr>
          <w:rFonts w:ascii="Times New Roman"/>
          <w:b w:val="false"/>
          <w:i w:val="false"/>
          <w:color w:val="000000"/>
          <w:sz w:val="28"/>
        </w:rPr>
        <w:t>
      26. При использовании защитных изолирующих средств на действующем электрооборудовании:</w:t>
      </w:r>
    </w:p>
    <w:bookmarkEnd w:id="47"/>
    <w:bookmarkStart w:name="z54" w:id="48"/>
    <w:p>
      <w:pPr>
        <w:spacing w:after="0"/>
        <w:ind w:left="0"/>
        <w:jc w:val="both"/>
      </w:pPr>
      <w:r>
        <w:rPr>
          <w:rFonts w:ascii="Times New Roman"/>
          <w:b w:val="false"/>
          <w:i w:val="false"/>
          <w:color w:val="000000"/>
          <w:sz w:val="28"/>
        </w:rPr>
        <w:t>
      1) проверяется их исправность на отсутствие внешних повреждений, очищается и протирается от пыли;</w:t>
      </w:r>
    </w:p>
    <w:bookmarkEnd w:id="48"/>
    <w:bookmarkStart w:name="z55" w:id="49"/>
    <w:p>
      <w:pPr>
        <w:spacing w:after="0"/>
        <w:ind w:left="0"/>
        <w:jc w:val="both"/>
      </w:pPr>
      <w:r>
        <w:rPr>
          <w:rFonts w:ascii="Times New Roman"/>
          <w:b w:val="false"/>
          <w:i w:val="false"/>
          <w:color w:val="000000"/>
          <w:sz w:val="28"/>
        </w:rPr>
        <w:t>
      2) применяются только сухие защитные средства;</w:t>
      </w:r>
    </w:p>
    <w:bookmarkEnd w:id="49"/>
    <w:bookmarkStart w:name="z56" w:id="50"/>
    <w:p>
      <w:pPr>
        <w:spacing w:after="0"/>
        <w:ind w:left="0"/>
        <w:jc w:val="both"/>
      </w:pPr>
      <w:r>
        <w:rPr>
          <w:rFonts w:ascii="Times New Roman"/>
          <w:b w:val="false"/>
          <w:i w:val="false"/>
          <w:color w:val="000000"/>
          <w:sz w:val="28"/>
        </w:rPr>
        <w:t>
      3) защитные средства располагаются так, чтобы не возникла опасность замыкания по поверхности изоляции между токоведущими частями двух фаз (полюсов) или фазы и корпуса;</w:t>
      </w:r>
    </w:p>
    <w:bookmarkEnd w:id="50"/>
    <w:bookmarkStart w:name="z57" w:id="51"/>
    <w:p>
      <w:pPr>
        <w:spacing w:after="0"/>
        <w:ind w:left="0"/>
        <w:jc w:val="both"/>
      </w:pPr>
      <w:r>
        <w:rPr>
          <w:rFonts w:ascii="Times New Roman"/>
          <w:b w:val="false"/>
          <w:i w:val="false"/>
          <w:color w:val="000000"/>
          <w:sz w:val="28"/>
        </w:rPr>
        <w:t>
      4) защитные средства хватаются только за изолированные ручки.</w:t>
      </w:r>
    </w:p>
    <w:bookmarkEnd w:id="51"/>
    <w:bookmarkStart w:name="z58" w:id="52"/>
    <w:p>
      <w:pPr>
        <w:spacing w:after="0"/>
        <w:ind w:left="0"/>
        <w:jc w:val="both"/>
      </w:pPr>
      <w:r>
        <w:rPr>
          <w:rFonts w:ascii="Times New Roman"/>
          <w:b w:val="false"/>
          <w:i w:val="false"/>
          <w:color w:val="000000"/>
          <w:sz w:val="28"/>
        </w:rPr>
        <w:t>
      27. Измерения токоизмерительными клещами на шинах распределительных устройств не производятся.</w:t>
      </w:r>
    </w:p>
    <w:bookmarkEnd w:id="52"/>
    <w:bookmarkStart w:name="z59" w:id="53"/>
    <w:p>
      <w:pPr>
        <w:spacing w:after="0"/>
        <w:ind w:left="0"/>
        <w:jc w:val="both"/>
      </w:pPr>
      <w:r>
        <w:rPr>
          <w:rFonts w:ascii="Times New Roman"/>
          <w:b w:val="false"/>
          <w:i w:val="false"/>
          <w:color w:val="000000"/>
          <w:sz w:val="28"/>
        </w:rPr>
        <w:t>
      28. Контрольные лампы используются только в цепях с напряжением не выше 220 вольт, с мощностью ламп не более 25 ватт.</w:t>
      </w:r>
    </w:p>
    <w:bookmarkEnd w:id="53"/>
    <w:bookmarkStart w:name="z60" w:id="54"/>
    <w:p>
      <w:pPr>
        <w:spacing w:after="0"/>
        <w:ind w:left="0"/>
        <w:jc w:val="both"/>
      </w:pPr>
      <w:r>
        <w:rPr>
          <w:rFonts w:ascii="Times New Roman"/>
          <w:b w:val="false"/>
          <w:i w:val="false"/>
          <w:color w:val="000000"/>
          <w:sz w:val="28"/>
        </w:rPr>
        <w:t>
      29. Все металлические части электрооборудования (металлические защитные оплетки кабелей, вторичные обмотки трансформаторов тока и напряжения), которые находятся под напряжением при повреждении изоляции, надежно соединяются с корпусом корабля.</w:t>
      </w:r>
    </w:p>
    <w:bookmarkEnd w:id="54"/>
    <w:bookmarkStart w:name="z61" w:id="55"/>
    <w:p>
      <w:pPr>
        <w:spacing w:after="0"/>
        <w:ind w:left="0"/>
        <w:jc w:val="both"/>
      </w:pPr>
      <w:r>
        <w:rPr>
          <w:rFonts w:ascii="Times New Roman"/>
          <w:b w:val="false"/>
          <w:i w:val="false"/>
          <w:color w:val="000000"/>
          <w:sz w:val="28"/>
        </w:rPr>
        <w:t>
      Переносное электрооборудование с металлическим корпусом и арматурой имеет трехжильный шланговый резиновый кабель (четырехжильный при трехфазном приемнике электроэнергии), с тем, чтобы третья (четвертая) жила являлась заземлением корпуса электрооборудования при соединении с заземляющим гнездом розетки.</w:t>
      </w:r>
    </w:p>
    <w:bookmarkEnd w:id="55"/>
    <w:bookmarkStart w:name="z62" w:id="56"/>
    <w:p>
      <w:pPr>
        <w:spacing w:after="0"/>
        <w:ind w:left="0"/>
        <w:jc w:val="both"/>
      </w:pPr>
      <w:r>
        <w:rPr>
          <w:rFonts w:ascii="Times New Roman"/>
          <w:b w:val="false"/>
          <w:i w:val="false"/>
          <w:color w:val="000000"/>
          <w:sz w:val="28"/>
        </w:rPr>
        <w:t>
      Заземляющие проводники не присоединяются к трубопроводам, баллонам со сжатым газом и топливным цистернам.</w:t>
      </w:r>
    </w:p>
    <w:bookmarkEnd w:id="56"/>
    <w:bookmarkStart w:name="z63" w:id="57"/>
    <w:p>
      <w:pPr>
        <w:spacing w:after="0"/>
        <w:ind w:left="0"/>
        <w:jc w:val="both"/>
      </w:pPr>
      <w:r>
        <w:rPr>
          <w:rFonts w:ascii="Times New Roman"/>
          <w:b w:val="false"/>
          <w:i w:val="false"/>
          <w:color w:val="000000"/>
          <w:sz w:val="28"/>
        </w:rPr>
        <w:t>
      30. ГРЩ, генераторные щиты и станции управления постоянно закрываются, а распределительные щиты опечатываются (кроме щитов, конструкция которых предусматривает их вскрытия для управления коммутационными аппаратами). На наружной стороне дверей устанавливаются предупреждающие плакаты "Тоқта! Өмірге қауіпті–кернеу үстінде".</w:t>
      </w:r>
    </w:p>
    <w:bookmarkEnd w:id="57"/>
    <w:bookmarkStart w:name="z64" w:id="58"/>
    <w:p>
      <w:pPr>
        <w:spacing w:after="0"/>
        <w:ind w:left="0"/>
        <w:jc w:val="both"/>
      </w:pPr>
      <w:r>
        <w:rPr>
          <w:rFonts w:ascii="Times New Roman"/>
          <w:b w:val="false"/>
          <w:i w:val="false"/>
          <w:color w:val="000000"/>
          <w:sz w:val="28"/>
        </w:rPr>
        <w:t>
      31. При обслуживании действующего электрооборудования оберегается одежда и обтирочный материал от захвата вращающимися частями. Замена сигнальных ламп, блоков в устройствах автоматики производится в диэлектрических перчатках и стоя на диэлектрических ковриках.</w:t>
      </w:r>
    </w:p>
    <w:bookmarkEnd w:id="58"/>
    <w:bookmarkStart w:name="z65" w:id="59"/>
    <w:p>
      <w:pPr>
        <w:spacing w:after="0"/>
        <w:ind w:left="0"/>
        <w:jc w:val="both"/>
      </w:pPr>
      <w:r>
        <w:rPr>
          <w:rFonts w:ascii="Times New Roman"/>
          <w:b w:val="false"/>
          <w:i w:val="false"/>
          <w:color w:val="000000"/>
          <w:sz w:val="28"/>
        </w:rPr>
        <w:t>
      При дистанционном введении в действие электрооборудования личный состав, находящийся поблизости от этого электрооборудования предупреждается о запуске.</w:t>
      </w:r>
    </w:p>
    <w:bookmarkEnd w:id="59"/>
    <w:bookmarkStart w:name="z66" w:id="60"/>
    <w:p>
      <w:pPr>
        <w:spacing w:after="0"/>
        <w:ind w:left="0"/>
        <w:jc w:val="both"/>
      </w:pPr>
      <w:r>
        <w:rPr>
          <w:rFonts w:ascii="Times New Roman"/>
          <w:b w:val="false"/>
          <w:i w:val="false"/>
          <w:color w:val="000000"/>
          <w:sz w:val="28"/>
        </w:rPr>
        <w:t>
      32. Установка и снятие предохранителей производится при снятом напряжении.</w:t>
      </w:r>
    </w:p>
    <w:bookmarkEnd w:id="60"/>
    <w:bookmarkStart w:name="z67" w:id="61"/>
    <w:p>
      <w:pPr>
        <w:spacing w:after="0"/>
        <w:ind w:left="0"/>
        <w:jc w:val="both"/>
      </w:pPr>
      <w:r>
        <w:rPr>
          <w:rFonts w:ascii="Times New Roman"/>
          <w:b w:val="false"/>
          <w:i w:val="false"/>
          <w:color w:val="000000"/>
          <w:sz w:val="28"/>
        </w:rPr>
        <w:t>
      33. Замена вольтметров, частотомеров и приборов, позволяющих провести работу без разрыва первичной цепи, производится в диэлектрических перчатках под напряжением.</w:t>
      </w:r>
    </w:p>
    <w:bookmarkEnd w:id="61"/>
    <w:bookmarkStart w:name="z68" w:id="62"/>
    <w:p>
      <w:pPr>
        <w:spacing w:after="0"/>
        <w:ind w:left="0"/>
        <w:jc w:val="both"/>
      </w:pPr>
      <w:r>
        <w:rPr>
          <w:rFonts w:ascii="Times New Roman"/>
          <w:b w:val="false"/>
          <w:i w:val="false"/>
          <w:color w:val="000000"/>
          <w:sz w:val="28"/>
        </w:rPr>
        <w:t>
      Замена приборов, осуществляемых с разрывом первичной цепи, производится только после полного снятия напряжения с тех частей электрооборудования, к которым они присоединяются.</w:t>
      </w:r>
    </w:p>
    <w:bookmarkEnd w:id="62"/>
    <w:bookmarkStart w:name="z69" w:id="63"/>
    <w:p>
      <w:pPr>
        <w:spacing w:after="0"/>
        <w:ind w:left="0"/>
        <w:jc w:val="both"/>
      </w:pPr>
      <w:r>
        <w:rPr>
          <w:rFonts w:ascii="Times New Roman"/>
          <w:b w:val="false"/>
          <w:i w:val="false"/>
          <w:color w:val="000000"/>
          <w:sz w:val="28"/>
        </w:rPr>
        <w:t>
      34. Автотрансформаторы и сопротивления для понижения напряжения при питании переносного электрооборудования не применяются.</w:t>
      </w:r>
    </w:p>
    <w:bookmarkEnd w:id="63"/>
    <w:bookmarkStart w:name="z70" w:id="64"/>
    <w:p>
      <w:pPr>
        <w:spacing w:after="0"/>
        <w:ind w:left="0"/>
        <w:jc w:val="both"/>
      </w:pPr>
      <w:r>
        <w:rPr>
          <w:rFonts w:ascii="Times New Roman"/>
          <w:b w:val="false"/>
          <w:i w:val="false"/>
          <w:color w:val="000000"/>
          <w:sz w:val="28"/>
        </w:rPr>
        <w:t>
      35. Перед каждым использованием переносного электрооборудования внешним осмотром проверяется исправность изоляции кабелей (проводов) и надежность заземления, отсутствие оголенных токоведущих частей, механических повреждений корпусов и защитных сеток.</w:t>
      </w:r>
    </w:p>
    <w:bookmarkEnd w:id="64"/>
    <w:bookmarkStart w:name="z71" w:id="65"/>
    <w:p>
      <w:pPr>
        <w:spacing w:after="0"/>
        <w:ind w:left="0"/>
        <w:jc w:val="both"/>
      </w:pPr>
      <w:r>
        <w:rPr>
          <w:rFonts w:ascii="Times New Roman"/>
          <w:b w:val="false"/>
          <w:i w:val="false"/>
          <w:color w:val="000000"/>
          <w:sz w:val="28"/>
        </w:rPr>
        <w:t>
      Сопротивление изоляции измеряется от корпуса и между фазами (полюсами), а у переносных трансформаторов дополнительно между обмотками.</w:t>
      </w:r>
    </w:p>
    <w:bookmarkEnd w:id="65"/>
    <w:bookmarkStart w:name="z72" w:id="66"/>
    <w:p>
      <w:pPr>
        <w:spacing w:after="0"/>
        <w:ind w:left="0"/>
        <w:jc w:val="both"/>
      </w:pPr>
      <w:r>
        <w:rPr>
          <w:rFonts w:ascii="Times New Roman"/>
          <w:b w:val="false"/>
          <w:i w:val="false"/>
          <w:color w:val="000000"/>
          <w:sz w:val="28"/>
        </w:rPr>
        <w:t>
      Перед началом работ с электрифицированным инструментом дополнительно проверяется надежность крепления узлов и деталей, исправность редуктора, состояние щеток и коллектора. Работа производится в диэлектрических перчатках и стоя на диэлектрическом коврике.</w:t>
      </w:r>
    </w:p>
    <w:bookmarkEnd w:id="66"/>
    <w:bookmarkStart w:name="z73" w:id="67"/>
    <w:p>
      <w:pPr>
        <w:spacing w:after="0"/>
        <w:ind w:left="0"/>
        <w:jc w:val="both"/>
      </w:pPr>
      <w:r>
        <w:rPr>
          <w:rFonts w:ascii="Times New Roman"/>
          <w:b w:val="false"/>
          <w:i w:val="false"/>
          <w:color w:val="000000"/>
          <w:sz w:val="28"/>
        </w:rPr>
        <w:t>
      36. При использовании переносного электрооборудования кабели (провода) подвешиваются, избегается непосредственное соприкосновение их с металлическими, влажными и нагретыми поверхностями.</w:t>
      </w:r>
    </w:p>
    <w:bookmarkEnd w:id="67"/>
    <w:bookmarkStart w:name="z74" w:id="68"/>
    <w:p>
      <w:pPr>
        <w:spacing w:after="0"/>
        <w:ind w:left="0"/>
        <w:jc w:val="both"/>
      </w:pPr>
      <w:r>
        <w:rPr>
          <w:rFonts w:ascii="Times New Roman"/>
          <w:b w:val="false"/>
          <w:i w:val="false"/>
          <w:color w:val="000000"/>
          <w:sz w:val="28"/>
        </w:rPr>
        <w:t>
      При прекращении подачи питания во время работы или перерыве в работе электрооборудование отключается от сети.</w:t>
      </w:r>
    </w:p>
    <w:bookmarkEnd w:id="68"/>
    <w:bookmarkStart w:name="z75" w:id="69"/>
    <w:p>
      <w:pPr>
        <w:spacing w:after="0"/>
        <w:ind w:left="0"/>
        <w:jc w:val="both"/>
      </w:pPr>
      <w:r>
        <w:rPr>
          <w:rFonts w:ascii="Times New Roman"/>
          <w:b w:val="false"/>
          <w:i w:val="false"/>
          <w:color w:val="000000"/>
          <w:sz w:val="28"/>
        </w:rPr>
        <w:t>
      37. При использовании переносного электрооборудования:</w:t>
      </w:r>
    </w:p>
    <w:bookmarkEnd w:id="69"/>
    <w:bookmarkStart w:name="z76" w:id="70"/>
    <w:p>
      <w:pPr>
        <w:spacing w:after="0"/>
        <w:ind w:left="0"/>
        <w:jc w:val="both"/>
      </w:pPr>
      <w:r>
        <w:rPr>
          <w:rFonts w:ascii="Times New Roman"/>
          <w:b w:val="false"/>
          <w:i w:val="false"/>
          <w:color w:val="000000"/>
          <w:sz w:val="28"/>
        </w:rPr>
        <w:t>
      1) исключается касание вращающихся частей режущего инструмента, а также за его кабель (провод);</w:t>
      </w:r>
    </w:p>
    <w:bookmarkEnd w:id="70"/>
    <w:bookmarkStart w:name="z77" w:id="71"/>
    <w:p>
      <w:pPr>
        <w:spacing w:after="0"/>
        <w:ind w:left="0"/>
        <w:jc w:val="both"/>
      </w:pPr>
      <w:r>
        <w:rPr>
          <w:rFonts w:ascii="Times New Roman"/>
          <w:b w:val="false"/>
          <w:i w:val="false"/>
          <w:color w:val="000000"/>
          <w:sz w:val="28"/>
        </w:rPr>
        <w:t>
      2) не допускается удаление стружки или опилки до полной остановки инструмента;</w:t>
      </w:r>
    </w:p>
    <w:bookmarkEnd w:id="71"/>
    <w:bookmarkStart w:name="z78" w:id="72"/>
    <w:p>
      <w:pPr>
        <w:spacing w:after="0"/>
        <w:ind w:left="0"/>
        <w:jc w:val="both"/>
      </w:pPr>
      <w:r>
        <w:rPr>
          <w:rFonts w:ascii="Times New Roman"/>
          <w:b w:val="false"/>
          <w:i w:val="false"/>
          <w:color w:val="000000"/>
          <w:sz w:val="28"/>
        </w:rPr>
        <w:t>
      3) внутрь коллекторов котлов, цистерн и металлических резервуаров не вносятся переносные трансформаторы, преобразователи частоты и удлинители розеток.</w:t>
      </w:r>
    </w:p>
    <w:bookmarkEnd w:id="72"/>
    <w:bookmarkStart w:name="z79" w:id="73"/>
    <w:p>
      <w:pPr>
        <w:spacing w:after="0"/>
        <w:ind w:left="0"/>
        <w:jc w:val="both"/>
      </w:pPr>
      <w:r>
        <w:rPr>
          <w:rFonts w:ascii="Times New Roman"/>
          <w:b w:val="false"/>
          <w:i w:val="false"/>
          <w:color w:val="000000"/>
          <w:sz w:val="28"/>
        </w:rPr>
        <w:t>
      Глажение электроутюгами производится только в специально отведенных местах и на столах, электрически изолированных от корпуса корабля.</w:t>
      </w:r>
    </w:p>
    <w:bookmarkEnd w:id="73"/>
    <w:bookmarkStart w:name="z80" w:id="74"/>
    <w:p>
      <w:pPr>
        <w:spacing w:after="0"/>
        <w:ind w:left="0"/>
        <w:jc w:val="both"/>
      </w:pPr>
      <w:r>
        <w:rPr>
          <w:rFonts w:ascii="Times New Roman"/>
          <w:b w:val="false"/>
          <w:i w:val="false"/>
          <w:color w:val="000000"/>
          <w:sz w:val="28"/>
        </w:rPr>
        <w:t>
      Измерения с помощью переносных электроизмерительных приборов и установок производят два человека. Касание проводами, находящимися под напряжением, токоведущих частей электрооборудования не допускается. Концы проводов надежно соединяются с измеряемой цепью.</w:t>
      </w:r>
    </w:p>
    <w:bookmarkEnd w:id="74"/>
    <w:bookmarkStart w:name="z81" w:id="75"/>
    <w:p>
      <w:pPr>
        <w:spacing w:after="0"/>
        <w:ind w:left="0"/>
        <w:jc w:val="both"/>
      </w:pPr>
      <w:r>
        <w:rPr>
          <w:rFonts w:ascii="Times New Roman"/>
          <w:b w:val="false"/>
          <w:i w:val="false"/>
          <w:color w:val="000000"/>
          <w:sz w:val="28"/>
        </w:rPr>
        <w:t>
      При обнаружении неисправностей или хотя бы слабом ощущении действия тока во время использования переносного электрооборудования немедленно прекращается работа, выявляется и устраняется неисправность.</w:t>
      </w:r>
    </w:p>
    <w:bookmarkEnd w:id="75"/>
    <w:bookmarkStart w:name="z82" w:id="76"/>
    <w:p>
      <w:pPr>
        <w:spacing w:after="0"/>
        <w:ind w:left="0"/>
        <w:jc w:val="both"/>
      </w:pPr>
      <w:r>
        <w:rPr>
          <w:rFonts w:ascii="Times New Roman"/>
          <w:b w:val="false"/>
          <w:i w:val="false"/>
          <w:color w:val="000000"/>
          <w:sz w:val="28"/>
        </w:rPr>
        <w:t>
      38. Подключением корабельной силовой сети на питание от берегового источника электроэнергии руководит командир группы ЭМБЧ.</w:t>
      </w:r>
    </w:p>
    <w:bookmarkEnd w:id="76"/>
    <w:bookmarkStart w:name="z83" w:id="77"/>
    <w:p>
      <w:pPr>
        <w:spacing w:after="0"/>
        <w:ind w:left="0"/>
        <w:jc w:val="both"/>
      </w:pPr>
      <w:r>
        <w:rPr>
          <w:rFonts w:ascii="Times New Roman"/>
          <w:b w:val="false"/>
          <w:i w:val="false"/>
          <w:color w:val="000000"/>
          <w:sz w:val="28"/>
        </w:rPr>
        <w:t>
      Подключение производится в следующем порядке:</w:t>
      </w:r>
    </w:p>
    <w:bookmarkEnd w:id="77"/>
    <w:bookmarkStart w:name="z84" w:id="78"/>
    <w:p>
      <w:pPr>
        <w:spacing w:after="0"/>
        <w:ind w:left="0"/>
        <w:jc w:val="both"/>
      </w:pPr>
      <w:r>
        <w:rPr>
          <w:rFonts w:ascii="Times New Roman"/>
          <w:b w:val="false"/>
          <w:i w:val="false"/>
          <w:color w:val="000000"/>
          <w:sz w:val="28"/>
        </w:rPr>
        <w:t>
      1) измеряется сопротивление изоляции токовводов при отключенных автоматах питания с берега;</w:t>
      </w:r>
    </w:p>
    <w:bookmarkEnd w:id="78"/>
    <w:bookmarkStart w:name="z85" w:id="79"/>
    <w:p>
      <w:pPr>
        <w:spacing w:after="0"/>
        <w:ind w:left="0"/>
        <w:jc w:val="both"/>
      </w:pPr>
      <w:r>
        <w:rPr>
          <w:rFonts w:ascii="Times New Roman"/>
          <w:b w:val="false"/>
          <w:i w:val="false"/>
          <w:color w:val="000000"/>
          <w:sz w:val="28"/>
        </w:rPr>
        <w:t>
      2) измеряется сопротивление изоляции корабельной сети и кабелей питания с берега;</w:t>
      </w:r>
    </w:p>
    <w:bookmarkEnd w:id="79"/>
    <w:bookmarkStart w:name="z86" w:id="80"/>
    <w:p>
      <w:pPr>
        <w:spacing w:after="0"/>
        <w:ind w:left="0"/>
        <w:jc w:val="both"/>
      </w:pPr>
      <w:r>
        <w:rPr>
          <w:rFonts w:ascii="Times New Roman"/>
          <w:b w:val="false"/>
          <w:i w:val="false"/>
          <w:color w:val="000000"/>
          <w:sz w:val="28"/>
        </w:rPr>
        <w:t>
      3) отключается устройство непрерывного контроля изоляции корабельной сети и частотно-дуговой защиты;</w:t>
      </w:r>
    </w:p>
    <w:bookmarkEnd w:id="80"/>
    <w:bookmarkStart w:name="z87" w:id="81"/>
    <w:p>
      <w:pPr>
        <w:spacing w:after="0"/>
        <w:ind w:left="0"/>
        <w:jc w:val="both"/>
      </w:pPr>
      <w:r>
        <w:rPr>
          <w:rFonts w:ascii="Times New Roman"/>
          <w:b w:val="false"/>
          <w:i w:val="false"/>
          <w:color w:val="000000"/>
          <w:sz w:val="28"/>
        </w:rPr>
        <w:t>
      4) подключается кабель берегового питания к токовводам (разъемам) на корабле и к береговой распределительной колонке (при отключенном береговом питании) в соответствии с имеющейся маркировкой;</w:t>
      </w:r>
    </w:p>
    <w:bookmarkEnd w:id="81"/>
    <w:bookmarkStart w:name="z88" w:id="82"/>
    <w:p>
      <w:pPr>
        <w:spacing w:after="0"/>
        <w:ind w:left="0"/>
        <w:jc w:val="both"/>
      </w:pPr>
      <w:r>
        <w:rPr>
          <w:rFonts w:ascii="Times New Roman"/>
          <w:b w:val="false"/>
          <w:i w:val="false"/>
          <w:color w:val="000000"/>
          <w:sz w:val="28"/>
        </w:rPr>
        <w:t>
      5) укладываются кабели на стойки (желоба), изолированные от металлических частей, закрепляется и измеряется сопротивление изоляции каждого полюса (фазы) от корпуса и между собой;</w:t>
      </w:r>
    </w:p>
    <w:bookmarkEnd w:id="82"/>
    <w:bookmarkStart w:name="z89" w:id="83"/>
    <w:p>
      <w:pPr>
        <w:spacing w:after="0"/>
        <w:ind w:left="0"/>
        <w:jc w:val="both"/>
      </w:pPr>
      <w:r>
        <w:rPr>
          <w:rFonts w:ascii="Times New Roman"/>
          <w:b w:val="false"/>
          <w:i w:val="false"/>
          <w:color w:val="000000"/>
          <w:sz w:val="28"/>
        </w:rPr>
        <w:t>
      6) подается питание от берегового источника электроэнергии и проверяется с помощью фазоуказателя (вольтметра) порядок чередования фаз (полярность);</w:t>
      </w:r>
    </w:p>
    <w:bookmarkEnd w:id="83"/>
    <w:bookmarkStart w:name="z90" w:id="84"/>
    <w:p>
      <w:pPr>
        <w:spacing w:after="0"/>
        <w:ind w:left="0"/>
        <w:jc w:val="both"/>
      </w:pPr>
      <w:r>
        <w:rPr>
          <w:rFonts w:ascii="Times New Roman"/>
          <w:b w:val="false"/>
          <w:i w:val="false"/>
          <w:color w:val="000000"/>
          <w:sz w:val="28"/>
        </w:rPr>
        <w:t>
      7) сообщается о переводе нагрузки на береговую сеть по корабельной трансляции;</w:t>
      </w:r>
    </w:p>
    <w:bookmarkEnd w:id="84"/>
    <w:bookmarkStart w:name="z91" w:id="85"/>
    <w:p>
      <w:pPr>
        <w:spacing w:after="0"/>
        <w:ind w:left="0"/>
        <w:jc w:val="both"/>
      </w:pPr>
      <w:r>
        <w:rPr>
          <w:rFonts w:ascii="Times New Roman"/>
          <w:b w:val="false"/>
          <w:i w:val="false"/>
          <w:color w:val="000000"/>
          <w:sz w:val="28"/>
        </w:rPr>
        <w:t>
      8) после синхронизации (при приеме переменного тока) или уравнивания напряжений (при приеме постоянного тока) включается автомат питания с берега и нагрузка переводится на береговую сеть.</w:t>
      </w:r>
    </w:p>
    <w:bookmarkEnd w:id="85"/>
    <w:bookmarkStart w:name="z92" w:id="86"/>
    <w:p>
      <w:pPr>
        <w:spacing w:after="0"/>
        <w:ind w:left="0"/>
        <w:jc w:val="left"/>
      </w:pPr>
      <w:r>
        <w:rPr>
          <w:rFonts w:ascii="Times New Roman"/>
          <w:b/>
          <w:i w:val="false"/>
          <w:color w:val="000000"/>
        </w:rPr>
        <w:t xml:space="preserve"> Параграф 3. Обеспечение электробезопасности при осмотрах и ремонтах электрооборудования</w:t>
      </w:r>
    </w:p>
    <w:bookmarkEnd w:id="86"/>
    <w:bookmarkStart w:name="z93" w:id="87"/>
    <w:p>
      <w:pPr>
        <w:spacing w:after="0"/>
        <w:ind w:left="0"/>
        <w:jc w:val="both"/>
      </w:pPr>
      <w:r>
        <w:rPr>
          <w:rFonts w:ascii="Times New Roman"/>
          <w:b w:val="false"/>
          <w:i w:val="false"/>
          <w:color w:val="000000"/>
          <w:sz w:val="28"/>
        </w:rPr>
        <w:t>
      39. Работы по осмотру и ремонту электрооборудования в обычных условиях производится при снятом напряжении.</w:t>
      </w:r>
    </w:p>
    <w:bookmarkEnd w:id="87"/>
    <w:bookmarkStart w:name="z94" w:id="88"/>
    <w:p>
      <w:pPr>
        <w:spacing w:after="0"/>
        <w:ind w:left="0"/>
        <w:jc w:val="both"/>
      </w:pPr>
      <w:r>
        <w:rPr>
          <w:rFonts w:ascii="Times New Roman"/>
          <w:b w:val="false"/>
          <w:i w:val="false"/>
          <w:color w:val="000000"/>
          <w:sz w:val="28"/>
        </w:rPr>
        <w:t>
      В боевых и аварийных случаях с разрешения командира корабля допускается производство работ без снятия напряжения с токоведущих частей, но с выполнением мероприятий, обеспечивающих безопасность их выполнения.</w:t>
      </w:r>
    </w:p>
    <w:bookmarkEnd w:id="88"/>
    <w:bookmarkStart w:name="z95" w:id="89"/>
    <w:p>
      <w:pPr>
        <w:spacing w:after="0"/>
        <w:ind w:left="0"/>
        <w:jc w:val="both"/>
      </w:pPr>
      <w:r>
        <w:rPr>
          <w:rFonts w:ascii="Times New Roman"/>
          <w:b w:val="false"/>
          <w:i w:val="false"/>
          <w:color w:val="000000"/>
          <w:sz w:val="28"/>
        </w:rPr>
        <w:t>
      40. Для подготовки места при работе на электрооборудовании со снятым напряжением выполняются следующие работы:</w:t>
      </w:r>
    </w:p>
    <w:bookmarkEnd w:id="89"/>
    <w:bookmarkStart w:name="z96" w:id="90"/>
    <w:p>
      <w:pPr>
        <w:spacing w:after="0"/>
        <w:ind w:left="0"/>
        <w:jc w:val="both"/>
      </w:pPr>
      <w:r>
        <w:rPr>
          <w:rFonts w:ascii="Times New Roman"/>
          <w:b w:val="false"/>
          <w:i w:val="false"/>
          <w:color w:val="000000"/>
          <w:sz w:val="28"/>
        </w:rPr>
        <w:t>
      1) снимается напряжение с токоведущих частей электрооборудования, выделенного для работы;</w:t>
      </w:r>
    </w:p>
    <w:bookmarkEnd w:id="90"/>
    <w:bookmarkStart w:name="z97" w:id="91"/>
    <w:p>
      <w:pPr>
        <w:spacing w:after="0"/>
        <w:ind w:left="0"/>
        <w:jc w:val="both"/>
      </w:pPr>
      <w:r>
        <w:rPr>
          <w:rFonts w:ascii="Times New Roman"/>
          <w:b w:val="false"/>
          <w:i w:val="false"/>
          <w:color w:val="000000"/>
          <w:sz w:val="28"/>
        </w:rPr>
        <w:t>
      2) на органах управления, коммутационных аппаратах, которыми произведено отключение электрооборудования, вывешиваются плакаты "Қоспа! адамдар жұмыс жасауда!";</w:t>
      </w:r>
    </w:p>
    <w:bookmarkEnd w:id="91"/>
    <w:bookmarkStart w:name="z98" w:id="92"/>
    <w:p>
      <w:pPr>
        <w:spacing w:after="0"/>
        <w:ind w:left="0"/>
        <w:jc w:val="both"/>
      </w:pPr>
      <w:r>
        <w:rPr>
          <w:rFonts w:ascii="Times New Roman"/>
          <w:b w:val="false"/>
          <w:i w:val="false"/>
          <w:color w:val="000000"/>
          <w:sz w:val="28"/>
        </w:rPr>
        <w:t>
      3) проверяется отсутствие напряжения на электрооборудовании (окончательное заключение об отсутствии напряжения по показаниям штатных приборов и сигнальных ламп не делается);</w:t>
      </w:r>
    </w:p>
    <w:bookmarkEnd w:id="92"/>
    <w:bookmarkStart w:name="z99" w:id="93"/>
    <w:p>
      <w:pPr>
        <w:spacing w:after="0"/>
        <w:ind w:left="0"/>
        <w:jc w:val="both"/>
      </w:pPr>
      <w:r>
        <w:rPr>
          <w:rFonts w:ascii="Times New Roman"/>
          <w:b w:val="false"/>
          <w:i w:val="false"/>
          <w:color w:val="000000"/>
          <w:sz w:val="28"/>
        </w:rPr>
        <w:t>
      4) при наличии конденсаторов в цепях остаточный заряд снимается с токоведущих частей неоднократным замыканием на заземленный корпус электрооборудования изолированной перемычкой;</w:t>
      </w:r>
    </w:p>
    <w:bookmarkEnd w:id="93"/>
    <w:bookmarkStart w:name="z100" w:id="94"/>
    <w:p>
      <w:pPr>
        <w:spacing w:after="0"/>
        <w:ind w:left="0"/>
        <w:jc w:val="both"/>
      </w:pPr>
      <w:r>
        <w:rPr>
          <w:rFonts w:ascii="Times New Roman"/>
          <w:b w:val="false"/>
          <w:i w:val="false"/>
          <w:color w:val="000000"/>
          <w:sz w:val="28"/>
        </w:rPr>
        <w:t>
      5) для предохранения от случайного прикосновения к токоведущим частям, находящимся под напряжением устанавливаются временные ограждения, которые устанавливаются надежно, но не препятствуют выходу личного состава из помещения в случае возникновения опасности, а также не допускается соприкосновение ограждений с токоведущими частями, находящимися под напряжением;</w:t>
      </w:r>
    </w:p>
    <w:bookmarkEnd w:id="94"/>
    <w:bookmarkStart w:name="z101" w:id="95"/>
    <w:p>
      <w:pPr>
        <w:spacing w:after="0"/>
        <w:ind w:left="0"/>
        <w:jc w:val="both"/>
      </w:pPr>
      <w:r>
        <w:rPr>
          <w:rFonts w:ascii="Times New Roman"/>
          <w:b w:val="false"/>
          <w:i w:val="false"/>
          <w:color w:val="000000"/>
          <w:sz w:val="28"/>
        </w:rPr>
        <w:t>
      6) для исключения возможности проворачивания электроприводов насосов и вентиляторов от приводного механизма соответствующие клапаны или клинкеты закрываются и вывешиваются плакаты "Тиіспе! Адамдар жұмыс істеп жатыр!";</w:t>
      </w:r>
    </w:p>
    <w:bookmarkEnd w:id="95"/>
    <w:bookmarkStart w:name="z102" w:id="96"/>
    <w:p>
      <w:pPr>
        <w:spacing w:after="0"/>
        <w:ind w:left="0"/>
        <w:jc w:val="both"/>
      </w:pPr>
      <w:r>
        <w:rPr>
          <w:rFonts w:ascii="Times New Roman"/>
          <w:b w:val="false"/>
          <w:i w:val="false"/>
          <w:color w:val="000000"/>
          <w:sz w:val="28"/>
        </w:rPr>
        <w:t>
      7) отсутствие напряжения проверяется между фазами (полюсами) и каждой фазой и корпусом электрооборудования;</w:t>
      </w:r>
    </w:p>
    <w:bookmarkEnd w:id="96"/>
    <w:bookmarkStart w:name="z103" w:id="97"/>
    <w:p>
      <w:pPr>
        <w:spacing w:after="0"/>
        <w:ind w:left="0"/>
        <w:jc w:val="both"/>
      </w:pPr>
      <w:r>
        <w:rPr>
          <w:rFonts w:ascii="Times New Roman"/>
          <w:b w:val="false"/>
          <w:i w:val="false"/>
          <w:color w:val="000000"/>
          <w:sz w:val="28"/>
        </w:rPr>
        <w:t>
      8) при работе на автоматах со станционным приводом проверяется на отсутствие напряжения на обоих полюсах в цепях оперативного тока и электропривода автомата (автомат переводится в отключенное положение).</w:t>
      </w:r>
    </w:p>
    <w:bookmarkEnd w:id="97"/>
    <w:bookmarkStart w:name="z104" w:id="98"/>
    <w:p>
      <w:pPr>
        <w:spacing w:after="0"/>
        <w:ind w:left="0"/>
        <w:jc w:val="both"/>
      </w:pPr>
      <w:r>
        <w:rPr>
          <w:rFonts w:ascii="Times New Roman"/>
          <w:b w:val="false"/>
          <w:i w:val="false"/>
          <w:color w:val="000000"/>
          <w:sz w:val="28"/>
        </w:rPr>
        <w:t>
      41. После окончания работ осматривается все электрооборудование для исключения возможных коротких замыканий из-за оставленных на токоведущих частях принадлежностей и инструмента.</w:t>
      </w:r>
    </w:p>
    <w:bookmarkEnd w:id="98"/>
    <w:bookmarkStart w:name="z105" w:id="99"/>
    <w:p>
      <w:pPr>
        <w:spacing w:after="0"/>
        <w:ind w:left="0"/>
        <w:jc w:val="both"/>
      </w:pPr>
      <w:r>
        <w:rPr>
          <w:rFonts w:ascii="Times New Roman"/>
          <w:b w:val="false"/>
          <w:i w:val="false"/>
          <w:color w:val="000000"/>
          <w:sz w:val="28"/>
        </w:rPr>
        <w:t>
      При работе на электрооборудовании без снятия напряжения соблюдаются следующие инструкции:</w:t>
      </w:r>
    </w:p>
    <w:bookmarkEnd w:id="99"/>
    <w:bookmarkStart w:name="z106" w:id="100"/>
    <w:p>
      <w:pPr>
        <w:spacing w:after="0"/>
        <w:ind w:left="0"/>
        <w:jc w:val="both"/>
      </w:pPr>
      <w:r>
        <w:rPr>
          <w:rFonts w:ascii="Times New Roman"/>
          <w:b w:val="false"/>
          <w:i w:val="false"/>
          <w:color w:val="000000"/>
          <w:sz w:val="28"/>
        </w:rPr>
        <w:t>
      1) работа производится двумя военнослужащими, из которых один выполняет работу, а второй контролирует соблюдение требований электробезопасности;</w:t>
      </w:r>
    </w:p>
    <w:bookmarkEnd w:id="100"/>
    <w:bookmarkStart w:name="z107" w:id="101"/>
    <w:p>
      <w:pPr>
        <w:spacing w:after="0"/>
        <w:ind w:left="0"/>
        <w:jc w:val="both"/>
      </w:pPr>
      <w:r>
        <w:rPr>
          <w:rFonts w:ascii="Times New Roman"/>
          <w:b w:val="false"/>
          <w:i w:val="false"/>
          <w:color w:val="000000"/>
          <w:sz w:val="28"/>
        </w:rPr>
        <w:t>
      2) работающие военнослужащие инструктируются командиром ЭМБЧ;</w:t>
      </w:r>
    </w:p>
    <w:bookmarkEnd w:id="101"/>
    <w:bookmarkStart w:name="z108" w:id="102"/>
    <w:p>
      <w:pPr>
        <w:spacing w:after="0"/>
        <w:ind w:left="0"/>
        <w:jc w:val="both"/>
      </w:pPr>
      <w:r>
        <w:rPr>
          <w:rFonts w:ascii="Times New Roman"/>
          <w:b w:val="false"/>
          <w:i w:val="false"/>
          <w:color w:val="000000"/>
          <w:sz w:val="28"/>
        </w:rPr>
        <w:t>
      3) открытые токоведущие части ограждаются изоляционным материалом, в случае разрыва токовой цепи измерительных приборов и реле, подключенных к вторичным обмоткам трансформаторов тока, последние замыкаются накоротке на специальных зажимах;</w:t>
      </w:r>
    </w:p>
    <w:bookmarkEnd w:id="102"/>
    <w:bookmarkStart w:name="z109" w:id="103"/>
    <w:p>
      <w:pPr>
        <w:spacing w:after="0"/>
        <w:ind w:left="0"/>
        <w:jc w:val="both"/>
      </w:pPr>
      <w:r>
        <w:rPr>
          <w:rFonts w:ascii="Times New Roman"/>
          <w:b w:val="false"/>
          <w:i w:val="false"/>
          <w:color w:val="000000"/>
          <w:sz w:val="28"/>
        </w:rPr>
        <w:t>
      4) работающие военнослужащие находятся в головном уборе, в одежде со спущенными и плотно стянутыми у запястья рукавами, в резиновых диэлектрических перчатках и диэлектрических галошах или стоят на диэлектрическом коврике;</w:t>
      </w:r>
    </w:p>
    <w:bookmarkEnd w:id="103"/>
    <w:bookmarkStart w:name="z110" w:id="104"/>
    <w:p>
      <w:pPr>
        <w:spacing w:after="0"/>
        <w:ind w:left="0"/>
        <w:jc w:val="both"/>
      </w:pPr>
      <w:r>
        <w:rPr>
          <w:rFonts w:ascii="Times New Roman"/>
          <w:b w:val="false"/>
          <w:i w:val="false"/>
          <w:color w:val="000000"/>
          <w:sz w:val="28"/>
        </w:rPr>
        <w:t>
      5) непосредственно выполняющий работу военнослужащий располагается так, чтобы токоведущие части были перед ним и только с одной боковой стороны (если не отключҰнные токоведущие части расположены сзади или с обеих боковых сторон, работа не выполняется);</w:t>
      </w:r>
    </w:p>
    <w:bookmarkEnd w:id="104"/>
    <w:bookmarkStart w:name="z111" w:id="105"/>
    <w:p>
      <w:pPr>
        <w:spacing w:after="0"/>
        <w:ind w:left="0"/>
        <w:jc w:val="both"/>
      </w:pPr>
      <w:r>
        <w:rPr>
          <w:rFonts w:ascii="Times New Roman"/>
          <w:b w:val="false"/>
          <w:i w:val="false"/>
          <w:color w:val="000000"/>
          <w:sz w:val="28"/>
        </w:rPr>
        <w:t>
      6) при работе используется только специальный инструмент с изолированными металлическими частями (ножовки, напильники, металлические линейки и метр не применяются);</w:t>
      </w:r>
    </w:p>
    <w:bookmarkEnd w:id="105"/>
    <w:bookmarkStart w:name="z112" w:id="106"/>
    <w:p>
      <w:pPr>
        <w:spacing w:after="0"/>
        <w:ind w:left="0"/>
        <w:jc w:val="both"/>
      </w:pPr>
      <w:r>
        <w:rPr>
          <w:rFonts w:ascii="Times New Roman"/>
          <w:b w:val="false"/>
          <w:i w:val="false"/>
          <w:color w:val="000000"/>
          <w:sz w:val="28"/>
        </w:rPr>
        <w:t>
      7) при работе на токоведущих частях одной фазы (полюса) исключают касание токоведущих частей других фаз (полюса), а если касание токоведущих частей все таки происходит, то к окружающим предметам не прикасаются;</w:t>
      </w:r>
    </w:p>
    <w:bookmarkEnd w:id="106"/>
    <w:bookmarkStart w:name="z113" w:id="107"/>
    <w:p>
      <w:pPr>
        <w:spacing w:after="0"/>
        <w:ind w:left="0"/>
        <w:jc w:val="both"/>
      </w:pPr>
      <w:r>
        <w:rPr>
          <w:rFonts w:ascii="Times New Roman"/>
          <w:b w:val="false"/>
          <w:i w:val="false"/>
          <w:color w:val="000000"/>
          <w:sz w:val="28"/>
        </w:rPr>
        <w:t>
      8) работа выполнятся осторожно, короткие замыкания инструментом или металлическими деталями не производятся;</w:t>
      </w:r>
    </w:p>
    <w:bookmarkEnd w:id="107"/>
    <w:bookmarkStart w:name="z114" w:id="108"/>
    <w:p>
      <w:pPr>
        <w:spacing w:after="0"/>
        <w:ind w:left="0"/>
        <w:jc w:val="both"/>
      </w:pPr>
      <w:r>
        <w:rPr>
          <w:rFonts w:ascii="Times New Roman"/>
          <w:b w:val="false"/>
          <w:i w:val="false"/>
          <w:color w:val="000000"/>
          <w:sz w:val="28"/>
        </w:rPr>
        <w:t>
      9) работа на не отключҰнном электрооборудовании в сырых, взрыво- и пожароопасных помещениях не выполняется.</w:t>
      </w:r>
    </w:p>
    <w:bookmarkEnd w:id="108"/>
    <w:bookmarkStart w:name="z115" w:id="109"/>
    <w:p>
      <w:pPr>
        <w:spacing w:after="0"/>
        <w:ind w:left="0"/>
        <w:jc w:val="both"/>
      </w:pPr>
      <w:r>
        <w:rPr>
          <w:rFonts w:ascii="Times New Roman"/>
          <w:b w:val="false"/>
          <w:i w:val="false"/>
          <w:color w:val="000000"/>
          <w:sz w:val="28"/>
        </w:rPr>
        <w:t>
      42. При сдаче на проверку электроизмерительных приборов, подключенные к трансформаторам тока (промежуточным трансформаторам), вторичные обмотки трансформаторов замыкаются зажимами.</w:t>
      </w:r>
    </w:p>
    <w:bookmarkEnd w:id="109"/>
    <w:bookmarkStart w:name="z116" w:id="110"/>
    <w:p>
      <w:pPr>
        <w:spacing w:after="0"/>
        <w:ind w:left="0"/>
        <w:jc w:val="left"/>
      </w:pPr>
      <w:r>
        <w:rPr>
          <w:rFonts w:ascii="Times New Roman"/>
          <w:b/>
          <w:i w:val="false"/>
          <w:color w:val="000000"/>
        </w:rPr>
        <w:t xml:space="preserve"> Параграф 4. Обеспечение взрыво- и пожаробезопасности при эксплуатации электрооборудования</w:t>
      </w:r>
    </w:p>
    <w:bookmarkEnd w:id="110"/>
    <w:bookmarkStart w:name="z117" w:id="111"/>
    <w:p>
      <w:pPr>
        <w:spacing w:after="0"/>
        <w:ind w:left="0"/>
        <w:jc w:val="both"/>
      </w:pPr>
      <w:r>
        <w:rPr>
          <w:rFonts w:ascii="Times New Roman"/>
          <w:b w:val="false"/>
          <w:i w:val="false"/>
          <w:color w:val="000000"/>
          <w:sz w:val="28"/>
        </w:rPr>
        <w:t>
      43. Основными мероприятиями, обеспечивающими взрыво- и пожаробезопасность, являются:</w:t>
      </w:r>
    </w:p>
    <w:bookmarkEnd w:id="111"/>
    <w:bookmarkStart w:name="z118" w:id="112"/>
    <w:p>
      <w:pPr>
        <w:spacing w:after="0"/>
        <w:ind w:left="0"/>
        <w:jc w:val="both"/>
      </w:pPr>
      <w:r>
        <w:rPr>
          <w:rFonts w:ascii="Times New Roman"/>
          <w:b w:val="false"/>
          <w:i w:val="false"/>
          <w:color w:val="000000"/>
          <w:sz w:val="28"/>
        </w:rPr>
        <w:t>
      1) своевременное и качественное проведение технического обслуживания электрооборудования;</w:t>
      </w:r>
    </w:p>
    <w:bookmarkEnd w:id="112"/>
    <w:bookmarkStart w:name="z119" w:id="113"/>
    <w:p>
      <w:pPr>
        <w:spacing w:after="0"/>
        <w:ind w:left="0"/>
        <w:jc w:val="both"/>
      </w:pPr>
      <w:r>
        <w:rPr>
          <w:rFonts w:ascii="Times New Roman"/>
          <w:b w:val="false"/>
          <w:i w:val="false"/>
          <w:color w:val="000000"/>
          <w:sz w:val="28"/>
        </w:rPr>
        <w:t>
      2) постоянный контроль за сопротивлением изоляции и восстановление электрических и механических характеристик ее по мере износа и старения;</w:t>
      </w:r>
    </w:p>
    <w:bookmarkEnd w:id="113"/>
    <w:bookmarkStart w:name="z120" w:id="114"/>
    <w:p>
      <w:pPr>
        <w:spacing w:after="0"/>
        <w:ind w:left="0"/>
        <w:jc w:val="both"/>
      </w:pPr>
      <w:r>
        <w:rPr>
          <w:rFonts w:ascii="Times New Roman"/>
          <w:b w:val="false"/>
          <w:i w:val="false"/>
          <w:color w:val="000000"/>
          <w:sz w:val="28"/>
        </w:rPr>
        <w:t>
      3) периодическая проверка рабочих параметров электрооборудования и настройка средств защиты;</w:t>
      </w:r>
    </w:p>
    <w:bookmarkEnd w:id="114"/>
    <w:bookmarkStart w:name="z121" w:id="115"/>
    <w:p>
      <w:pPr>
        <w:spacing w:after="0"/>
        <w:ind w:left="0"/>
        <w:jc w:val="both"/>
      </w:pPr>
      <w:r>
        <w:rPr>
          <w:rFonts w:ascii="Times New Roman"/>
          <w:b w:val="false"/>
          <w:i w:val="false"/>
          <w:color w:val="000000"/>
          <w:sz w:val="28"/>
        </w:rPr>
        <w:t>
      4) использование электрооборудования только в режимах, предусмотренных инструкциями по эксплуатации;</w:t>
      </w:r>
    </w:p>
    <w:bookmarkEnd w:id="115"/>
    <w:bookmarkStart w:name="z122" w:id="116"/>
    <w:p>
      <w:pPr>
        <w:spacing w:after="0"/>
        <w:ind w:left="0"/>
        <w:jc w:val="both"/>
      </w:pPr>
      <w:r>
        <w:rPr>
          <w:rFonts w:ascii="Times New Roman"/>
          <w:b w:val="false"/>
          <w:i w:val="false"/>
          <w:color w:val="000000"/>
          <w:sz w:val="28"/>
        </w:rPr>
        <w:t>
      5) поддержание температуры и влажности окружающей среды в пределах, предусмотренных руководставами по эксплуатации.</w:t>
      </w:r>
    </w:p>
    <w:bookmarkEnd w:id="116"/>
    <w:bookmarkStart w:name="z123" w:id="117"/>
    <w:p>
      <w:pPr>
        <w:spacing w:after="0"/>
        <w:ind w:left="0"/>
        <w:jc w:val="both"/>
      </w:pPr>
      <w:r>
        <w:rPr>
          <w:rFonts w:ascii="Times New Roman"/>
          <w:b w:val="false"/>
          <w:i w:val="false"/>
          <w:color w:val="000000"/>
          <w:sz w:val="28"/>
        </w:rPr>
        <w:t>
      44. Для исключения поверхностных перекрытий (особенно для сетей постоянного тока) и коротких замыканий эксплуатация электрооборудования с сопротивлением изоляции ниже допустимых норм сопротивления изоляции электрооборудования согласно приложению 1 к настоящей Инструкции, не производится.</w:t>
      </w:r>
    </w:p>
    <w:bookmarkEnd w:id="117"/>
    <w:bookmarkStart w:name="z124" w:id="118"/>
    <w:p>
      <w:pPr>
        <w:spacing w:after="0"/>
        <w:ind w:left="0"/>
        <w:jc w:val="both"/>
      </w:pPr>
      <w:r>
        <w:rPr>
          <w:rFonts w:ascii="Times New Roman"/>
          <w:b w:val="false"/>
          <w:i w:val="false"/>
          <w:color w:val="000000"/>
          <w:sz w:val="28"/>
        </w:rPr>
        <w:t>
      45. Для исключения перекосов и просветов, поверхности контактов (коммутирующих, дугогасительных) и контактных соединении подгоняются.</w:t>
      </w:r>
    </w:p>
    <w:bookmarkEnd w:id="118"/>
    <w:bookmarkStart w:name="z125" w:id="119"/>
    <w:p>
      <w:pPr>
        <w:spacing w:after="0"/>
        <w:ind w:left="0"/>
        <w:jc w:val="both"/>
      </w:pPr>
      <w:r>
        <w:rPr>
          <w:rFonts w:ascii="Times New Roman"/>
          <w:b w:val="false"/>
          <w:i w:val="false"/>
          <w:color w:val="000000"/>
          <w:sz w:val="28"/>
        </w:rPr>
        <w:t>
      Надежность контактных соединений проверяется по температуре их нагрева, переходному сопротивлению или падению на них напряжения.</w:t>
      </w:r>
    </w:p>
    <w:bookmarkEnd w:id="119"/>
    <w:bookmarkStart w:name="z126" w:id="120"/>
    <w:p>
      <w:pPr>
        <w:spacing w:after="0"/>
        <w:ind w:left="0"/>
        <w:jc w:val="both"/>
      </w:pPr>
      <w:r>
        <w:rPr>
          <w:rFonts w:ascii="Times New Roman"/>
          <w:b w:val="false"/>
          <w:i w:val="false"/>
          <w:color w:val="000000"/>
          <w:sz w:val="28"/>
        </w:rPr>
        <w:t>
      При потемнении и обугливании изоляционного материала в районе контактного соединения принимаются срочные меры для устранения неисправности.</w:t>
      </w:r>
    </w:p>
    <w:bookmarkEnd w:id="120"/>
    <w:bookmarkStart w:name="z127" w:id="121"/>
    <w:p>
      <w:pPr>
        <w:spacing w:after="0"/>
        <w:ind w:left="0"/>
        <w:jc w:val="both"/>
      </w:pPr>
      <w:r>
        <w:rPr>
          <w:rFonts w:ascii="Times New Roman"/>
          <w:b w:val="false"/>
          <w:i w:val="false"/>
          <w:color w:val="000000"/>
          <w:sz w:val="28"/>
        </w:rPr>
        <w:t>
      46. Питание для переносного электрооборудования от контактных соединений и частей электрооборудования, не предназначенных для этих целей (губок предохранителей, ножей рубильников) не подается.</w:t>
      </w:r>
    </w:p>
    <w:bookmarkEnd w:id="121"/>
    <w:bookmarkStart w:name="z128" w:id="122"/>
    <w:p>
      <w:pPr>
        <w:spacing w:after="0"/>
        <w:ind w:left="0"/>
        <w:jc w:val="both"/>
      </w:pPr>
      <w:r>
        <w:rPr>
          <w:rFonts w:ascii="Times New Roman"/>
          <w:b w:val="false"/>
          <w:i w:val="false"/>
          <w:color w:val="000000"/>
          <w:sz w:val="28"/>
        </w:rPr>
        <w:t>
      47. При чистке и промывке электрооборудования в корабельных условиях используются растворители и моющие средства.</w:t>
      </w:r>
    </w:p>
    <w:bookmarkEnd w:id="122"/>
    <w:bookmarkStart w:name="z129" w:id="123"/>
    <w:p>
      <w:pPr>
        <w:spacing w:after="0"/>
        <w:ind w:left="0"/>
        <w:jc w:val="both"/>
      </w:pPr>
      <w:r>
        <w:rPr>
          <w:rFonts w:ascii="Times New Roman"/>
          <w:b w:val="false"/>
          <w:i w:val="false"/>
          <w:color w:val="000000"/>
          <w:sz w:val="28"/>
        </w:rPr>
        <w:t>
      В качестве моющего средства на корабле бензин не применяется.</w:t>
      </w:r>
    </w:p>
    <w:bookmarkEnd w:id="123"/>
    <w:bookmarkStart w:name="z130" w:id="124"/>
    <w:p>
      <w:pPr>
        <w:spacing w:after="0"/>
        <w:ind w:left="0"/>
        <w:jc w:val="both"/>
      </w:pPr>
      <w:r>
        <w:rPr>
          <w:rFonts w:ascii="Times New Roman"/>
          <w:b w:val="false"/>
          <w:i w:val="false"/>
          <w:color w:val="000000"/>
          <w:sz w:val="28"/>
        </w:rPr>
        <w:t>
      48. Чистка оборудования спиртом и спирто-ацетоновой смесью производится при интенсивной вентиляции.</w:t>
      </w:r>
    </w:p>
    <w:bookmarkEnd w:id="124"/>
    <w:bookmarkStart w:name="z131" w:id="125"/>
    <w:p>
      <w:pPr>
        <w:spacing w:after="0"/>
        <w:ind w:left="0"/>
        <w:jc w:val="both"/>
      </w:pPr>
      <w:r>
        <w:rPr>
          <w:rFonts w:ascii="Times New Roman"/>
          <w:b w:val="false"/>
          <w:i w:val="false"/>
          <w:color w:val="000000"/>
          <w:sz w:val="28"/>
        </w:rPr>
        <w:t>
      49. В помещениях, где возможно наличие взрывоопасных смесей газов, для переносного освещения используются только специальные аккумуляторные фонари.</w:t>
      </w:r>
    </w:p>
    <w:bookmarkEnd w:id="125"/>
    <w:bookmarkStart w:name="z132" w:id="126"/>
    <w:p>
      <w:pPr>
        <w:spacing w:after="0"/>
        <w:ind w:left="0"/>
        <w:jc w:val="both"/>
      </w:pPr>
      <w:r>
        <w:rPr>
          <w:rFonts w:ascii="Times New Roman"/>
          <w:b w:val="false"/>
          <w:i w:val="false"/>
          <w:color w:val="000000"/>
          <w:sz w:val="28"/>
        </w:rPr>
        <w:t>
      50. При обслуживании действующего электрооборудования, имеющего подвижные контактные узлы, контролируется их коммутация.</w:t>
      </w:r>
    </w:p>
    <w:bookmarkEnd w:id="126"/>
    <w:bookmarkStart w:name="z133" w:id="127"/>
    <w:p>
      <w:pPr>
        <w:spacing w:after="0"/>
        <w:ind w:left="0"/>
        <w:jc w:val="both"/>
      </w:pPr>
      <w:r>
        <w:rPr>
          <w:rFonts w:ascii="Times New Roman"/>
          <w:b w:val="false"/>
          <w:i w:val="false"/>
          <w:color w:val="000000"/>
          <w:sz w:val="28"/>
        </w:rPr>
        <w:t>
      Для исключения возможности его перегрева или сваривания контактов, работа электрооборудования при пониженном напряжении и на двух фазах (потребители трехфазного тока) не выполняется.</w:t>
      </w:r>
    </w:p>
    <w:bookmarkEnd w:id="127"/>
    <w:bookmarkStart w:name="z134" w:id="128"/>
    <w:p>
      <w:pPr>
        <w:spacing w:after="0"/>
        <w:ind w:left="0"/>
        <w:jc w:val="both"/>
      </w:pPr>
      <w:r>
        <w:rPr>
          <w:rFonts w:ascii="Times New Roman"/>
          <w:b w:val="false"/>
          <w:i w:val="false"/>
          <w:color w:val="000000"/>
          <w:sz w:val="28"/>
        </w:rPr>
        <w:t>
      Катушки электрических аппаратов переменного тока в сеть постоянного тока не включаются.</w:t>
      </w:r>
    </w:p>
    <w:bookmarkEnd w:id="128"/>
    <w:bookmarkStart w:name="z135" w:id="129"/>
    <w:p>
      <w:pPr>
        <w:spacing w:after="0"/>
        <w:ind w:left="0"/>
        <w:jc w:val="both"/>
      </w:pPr>
      <w:r>
        <w:rPr>
          <w:rFonts w:ascii="Times New Roman"/>
          <w:b w:val="false"/>
          <w:i w:val="false"/>
          <w:color w:val="000000"/>
          <w:sz w:val="28"/>
        </w:rPr>
        <w:t>
      51. Все виды защиты находятся в исправности и при действии электрооборудования включаются.</w:t>
      </w:r>
    </w:p>
    <w:bookmarkEnd w:id="129"/>
    <w:bookmarkStart w:name="z136" w:id="130"/>
    <w:p>
      <w:pPr>
        <w:spacing w:after="0"/>
        <w:ind w:left="0"/>
        <w:jc w:val="both"/>
      </w:pPr>
      <w:r>
        <w:rPr>
          <w:rFonts w:ascii="Times New Roman"/>
          <w:b w:val="false"/>
          <w:i w:val="false"/>
          <w:color w:val="000000"/>
          <w:sz w:val="28"/>
        </w:rPr>
        <w:t>
      Принудительное заклинивание и отключение устройства защиты не производится.</w:t>
      </w:r>
    </w:p>
    <w:bookmarkEnd w:id="130"/>
    <w:bookmarkStart w:name="z137" w:id="131"/>
    <w:p>
      <w:pPr>
        <w:spacing w:after="0"/>
        <w:ind w:left="0"/>
        <w:jc w:val="both"/>
      </w:pPr>
      <w:r>
        <w:rPr>
          <w:rFonts w:ascii="Times New Roman"/>
          <w:b w:val="false"/>
          <w:i w:val="false"/>
          <w:color w:val="000000"/>
          <w:sz w:val="28"/>
        </w:rPr>
        <w:t>
      52. Повторное включение электрооборудования после срабатывания защиты производится только после выявления и устранения причин, вызвавших ее срабатывание (кроме электрооборудования, в котором предусмотрено повторное автоматическое включение).</w:t>
      </w:r>
    </w:p>
    <w:bookmarkEnd w:id="131"/>
    <w:bookmarkStart w:name="z138" w:id="132"/>
    <w:p>
      <w:pPr>
        <w:spacing w:after="0"/>
        <w:ind w:left="0"/>
        <w:jc w:val="both"/>
      </w:pPr>
      <w:r>
        <w:rPr>
          <w:rFonts w:ascii="Times New Roman"/>
          <w:b w:val="false"/>
          <w:i w:val="false"/>
          <w:color w:val="000000"/>
          <w:sz w:val="28"/>
        </w:rPr>
        <w:t>
      53. Предохранители вставляются (завинчиваются) полностью до отказа и фиксируются.</w:t>
      </w:r>
    </w:p>
    <w:bookmarkEnd w:id="132"/>
    <w:bookmarkStart w:name="z139" w:id="133"/>
    <w:p>
      <w:pPr>
        <w:spacing w:after="0"/>
        <w:ind w:left="0"/>
        <w:jc w:val="both"/>
      </w:pPr>
      <w:r>
        <w:rPr>
          <w:rFonts w:ascii="Times New Roman"/>
          <w:b w:val="false"/>
          <w:i w:val="false"/>
          <w:color w:val="000000"/>
          <w:sz w:val="28"/>
        </w:rPr>
        <w:t>
      Не подкладываются под предохранители какие-либо металлические прокладки и проволока (кроме калиброванной).</w:t>
      </w:r>
    </w:p>
    <w:bookmarkEnd w:id="133"/>
    <w:bookmarkStart w:name="z140" w:id="134"/>
    <w:p>
      <w:pPr>
        <w:spacing w:after="0"/>
        <w:ind w:left="0"/>
        <w:jc w:val="both"/>
      </w:pPr>
      <w:r>
        <w:rPr>
          <w:rFonts w:ascii="Times New Roman"/>
          <w:b w:val="false"/>
          <w:i w:val="false"/>
          <w:color w:val="000000"/>
          <w:sz w:val="28"/>
        </w:rPr>
        <w:t>
      54. Кабели электрических сетей обеспечиваются исправными герметизирующими оболочками, четкой маркировкой (индивидуальной и групповой), соответствующей альбому схем электрооборудования, надежными уплотненями в переборочных сальниках и соединительных коробках.</w:t>
      </w:r>
    </w:p>
    <w:bookmarkEnd w:id="134"/>
    <w:bookmarkStart w:name="z141" w:id="135"/>
    <w:p>
      <w:pPr>
        <w:spacing w:after="0"/>
        <w:ind w:left="0"/>
        <w:jc w:val="both"/>
      </w:pPr>
      <w:r>
        <w:rPr>
          <w:rFonts w:ascii="Times New Roman"/>
          <w:b w:val="false"/>
          <w:i w:val="false"/>
          <w:color w:val="000000"/>
          <w:sz w:val="28"/>
        </w:rPr>
        <w:t>
      Концы неиспользуемых (отключенных) кабелей закрепляются и изолируются.</w:t>
      </w:r>
    </w:p>
    <w:bookmarkEnd w:id="135"/>
    <w:bookmarkStart w:name="z142" w:id="136"/>
    <w:p>
      <w:pPr>
        <w:spacing w:after="0"/>
        <w:ind w:left="0"/>
        <w:jc w:val="both"/>
      </w:pPr>
      <w:r>
        <w:rPr>
          <w:rFonts w:ascii="Times New Roman"/>
          <w:b w:val="false"/>
          <w:i w:val="false"/>
          <w:color w:val="000000"/>
          <w:sz w:val="28"/>
        </w:rPr>
        <w:t>
      55. При производстве модернизационных работ и прокладке дополнительных кабелей личный состав обеспечивает выполнение мер противопожарной безопасности. Все вновь проложенные кабели маркируются, а в альбоме схем электрооборудования и в монтажных схемах вносятся соответствующие изменения.</w:t>
      </w:r>
    </w:p>
    <w:bookmarkEnd w:id="136"/>
    <w:bookmarkStart w:name="z143" w:id="137"/>
    <w:p>
      <w:pPr>
        <w:spacing w:after="0"/>
        <w:ind w:left="0"/>
        <w:jc w:val="both"/>
      </w:pPr>
      <w:r>
        <w:rPr>
          <w:rFonts w:ascii="Times New Roman"/>
          <w:b w:val="false"/>
          <w:i w:val="false"/>
          <w:color w:val="000000"/>
          <w:sz w:val="28"/>
        </w:rPr>
        <w:t>
      56. Хранение на кабельных трассах, внутри комплектных устройств, вблизи распределительных щитов и тепловыделяющего электрооборудования посторонние предметы и легковоспламеняющиеся вещества исключается.</w:t>
      </w:r>
    </w:p>
    <w:bookmarkEnd w:id="137"/>
    <w:bookmarkStart w:name="z144" w:id="138"/>
    <w:p>
      <w:pPr>
        <w:spacing w:after="0"/>
        <w:ind w:left="0"/>
        <w:jc w:val="both"/>
      </w:pPr>
      <w:r>
        <w:rPr>
          <w:rFonts w:ascii="Times New Roman"/>
          <w:b w:val="false"/>
          <w:i w:val="false"/>
          <w:color w:val="000000"/>
          <w:sz w:val="28"/>
        </w:rPr>
        <w:t>
      Включенные электронагревательные устройства находятся под наблюдением. Исключается оставление их включенными при уходе из помещений (если не ведется контроль дежурно-вахтенной службой).</w:t>
      </w:r>
    </w:p>
    <w:bookmarkEnd w:id="138"/>
    <w:bookmarkStart w:name="z145" w:id="139"/>
    <w:p>
      <w:pPr>
        <w:spacing w:after="0"/>
        <w:ind w:left="0"/>
        <w:jc w:val="both"/>
      </w:pPr>
      <w:r>
        <w:rPr>
          <w:rFonts w:ascii="Times New Roman"/>
          <w:b w:val="false"/>
          <w:i w:val="false"/>
          <w:color w:val="000000"/>
          <w:sz w:val="28"/>
        </w:rPr>
        <w:t>
      57. Для предотвращения накапливания электростатических зарядов на металлическом оборудовании ведется постоянный контроль за его заземлением.</w:t>
      </w:r>
    </w:p>
    <w:bookmarkEnd w:id="139"/>
    <w:bookmarkStart w:name="z146" w:id="140"/>
    <w:p>
      <w:pPr>
        <w:spacing w:after="0"/>
        <w:ind w:left="0"/>
        <w:jc w:val="both"/>
      </w:pPr>
      <w:r>
        <w:rPr>
          <w:rFonts w:ascii="Times New Roman"/>
          <w:b w:val="false"/>
          <w:i w:val="false"/>
          <w:color w:val="000000"/>
          <w:sz w:val="28"/>
        </w:rPr>
        <w:t>
      58. Для обеспечения взрыво- и пожаробезопасности при обслуживании аккумуляторных батарей:</w:t>
      </w:r>
    </w:p>
    <w:bookmarkEnd w:id="140"/>
    <w:bookmarkStart w:name="z147" w:id="141"/>
    <w:p>
      <w:pPr>
        <w:spacing w:after="0"/>
        <w:ind w:left="0"/>
        <w:jc w:val="both"/>
      </w:pPr>
      <w:r>
        <w:rPr>
          <w:rFonts w:ascii="Times New Roman"/>
          <w:b w:val="false"/>
          <w:i w:val="false"/>
          <w:color w:val="000000"/>
          <w:sz w:val="28"/>
        </w:rPr>
        <w:t>
      1) инструмент применяется только с изолированными ручками;</w:t>
      </w:r>
    </w:p>
    <w:bookmarkEnd w:id="141"/>
    <w:bookmarkStart w:name="z148" w:id="142"/>
    <w:p>
      <w:pPr>
        <w:spacing w:after="0"/>
        <w:ind w:left="0"/>
        <w:jc w:val="both"/>
      </w:pPr>
      <w:r>
        <w:rPr>
          <w:rFonts w:ascii="Times New Roman"/>
          <w:b w:val="false"/>
          <w:i w:val="false"/>
          <w:color w:val="000000"/>
          <w:sz w:val="28"/>
        </w:rPr>
        <w:t>
      2) посторонние предметы не кладутся на аккумуляторы;</w:t>
      </w:r>
    </w:p>
    <w:bookmarkEnd w:id="142"/>
    <w:bookmarkStart w:name="z149" w:id="143"/>
    <w:p>
      <w:pPr>
        <w:spacing w:after="0"/>
        <w:ind w:left="0"/>
        <w:jc w:val="both"/>
      </w:pPr>
      <w:r>
        <w:rPr>
          <w:rFonts w:ascii="Times New Roman"/>
          <w:b w:val="false"/>
          <w:i w:val="false"/>
          <w:color w:val="000000"/>
          <w:sz w:val="28"/>
        </w:rPr>
        <w:t>
      3) не допускается вхождение с открытым огнем в аккумуляторные помещения и с переносным электрооборудованием, при включении или работе которого допускается возникновение электрической искры;</w:t>
      </w:r>
    </w:p>
    <w:bookmarkEnd w:id="143"/>
    <w:bookmarkStart w:name="z150" w:id="144"/>
    <w:p>
      <w:pPr>
        <w:spacing w:after="0"/>
        <w:ind w:left="0"/>
        <w:jc w:val="both"/>
      </w:pPr>
      <w:r>
        <w:rPr>
          <w:rFonts w:ascii="Times New Roman"/>
          <w:b w:val="false"/>
          <w:i w:val="false"/>
          <w:color w:val="000000"/>
          <w:sz w:val="28"/>
        </w:rPr>
        <w:t>
      4) при переносе металлических предметов над аккумуляторными зажимами последние временно закрываются резиновыми ковриками;</w:t>
      </w:r>
    </w:p>
    <w:bookmarkEnd w:id="144"/>
    <w:bookmarkStart w:name="z151" w:id="145"/>
    <w:p>
      <w:pPr>
        <w:spacing w:after="0"/>
        <w:ind w:left="0"/>
        <w:jc w:val="both"/>
      </w:pPr>
      <w:r>
        <w:rPr>
          <w:rFonts w:ascii="Times New Roman"/>
          <w:b w:val="false"/>
          <w:i w:val="false"/>
          <w:color w:val="000000"/>
          <w:sz w:val="28"/>
        </w:rPr>
        <w:t>
      5) аккумуляторное помещение постоянно вентилируется;</w:t>
      </w:r>
    </w:p>
    <w:bookmarkEnd w:id="145"/>
    <w:bookmarkStart w:name="z152" w:id="146"/>
    <w:p>
      <w:pPr>
        <w:spacing w:after="0"/>
        <w:ind w:left="0"/>
        <w:jc w:val="both"/>
      </w:pPr>
      <w:r>
        <w:rPr>
          <w:rFonts w:ascii="Times New Roman"/>
          <w:b w:val="false"/>
          <w:i w:val="false"/>
          <w:color w:val="000000"/>
          <w:sz w:val="28"/>
        </w:rPr>
        <w:t>
      6) заряженность аккумуляторов не проверяется "на искру" замыканием электродов металлическими предметами.</w:t>
      </w:r>
    </w:p>
    <w:bookmarkEnd w:id="146"/>
    <w:bookmarkStart w:name="z153" w:id="147"/>
    <w:p>
      <w:pPr>
        <w:spacing w:after="0"/>
        <w:ind w:left="0"/>
        <w:jc w:val="both"/>
      </w:pPr>
      <w:r>
        <w:rPr>
          <w:rFonts w:ascii="Times New Roman"/>
          <w:b w:val="false"/>
          <w:i w:val="false"/>
          <w:color w:val="000000"/>
          <w:sz w:val="28"/>
        </w:rPr>
        <w:t>
      59. При возгорании электрооборудования в первую очередь снимается с него напряжение. Обесточенное электрооборудование тушится любыми корабельными средствами (химические средства применяются в последнюю очередь из-за возможного разрушения изоляции).</w:t>
      </w:r>
    </w:p>
    <w:bookmarkEnd w:id="147"/>
    <w:bookmarkStart w:name="z154" w:id="148"/>
    <w:p>
      <w:pPr>
        <w:spacing w:after="0"/>
        <w:ind w:left="0"/>
        <w:jc w:val="both"/>
      </w:pPr>
      <w:r>
        <w:rPr>
          <w:rFonts w:ascii="Times New Roman"/>
          <w:b w:val="false"/>
          <w:i w:val="false"/>
          <w:color w:val="000000"/>
          <w:sz w:val="28"/>
        </w:rPr>
        <w:t>
      Горящее электрооборудование под напряжением тушится воздушно-механической пеной, приготовленной на пресной воде, дистиллированной или пресной водой (с солесодержанием не выше 100 миллиграмм на литр) и углекислотой из ручных огнетушителей.</w:t>
      </w:r>
    </w:p>
    <w:bookmarkEnd w:id="148"/>
    <w:bookmarkStart w:name="z155" w:id="149"/>
    <w:p>
      <w:pPr>
        <w:spacing w:after="0"/>
        <w:ind w:left="0"/>
        <w:jc w:val="left"/>
      </w:pPr>
      <w:r>
        <w:rPr>
          <w:rFonts w:ascii="Times New Roman"/>
          <w:b/>
          <w:i w:val="false"/>
          <w:color w:val="000000"/>
        </w:rPr>
        <w:t xml:space="preserve"> Глава 3. Содержание электрооборудования в постоянной готовности к действию</w:t>
      </w:r>
    </w:p>
    <w:bookmarkEnd w:id="149"/>
    <w:bookmarkStart w:name="z156" w:id="150"/>
    <w:p>
      <w:pPr>
        <w:spacing w:after="0"/>
        <w:ind w:left="0"/>
        <w:jc w:val="left"/>
      </w:pPr>
      <w:r>
        <w:rPr>
          <w:rFonts w:ascii="Times New Roman"/>
          <w:b/>
          <w:i w:val="false"/>
          <w:color w:val="000000"/>
        </w:rPr>
        <w:t xml:space="preserve"> Параграф 1. Общие положения</w:t>
      </w:r>
    </w:p>
    <w:bookmarkEnd w:id="150"/>
    <w:bookmarkStart w:name="z157" w:id="151"/>
    <w:p>
      <w:pPr>
        <w:spacing w:after="0"/>
        <w:ind w:left="0"/>
        <w:jc w:val="both"/>
      </w:pPr>
      <w:r>
        <w:rPr>
          <w:rFonts w:ascii="Times New Roman"/>
          <w:b w:val="false"/>
          <w:i w:val="false"/>
          <w:color w:val="000000"/>
          <w:sz w:val="28"/>
        </w:rPr>
        <w:t>
      60. Неисправности, обнаруженные в процессе эксплуатации, устраняются немедленно независимо от срока очередного технического обслуживания.</w:t>
      </w:r>
    </w:p>
    <w:bookmarkEnd w:id="151"/>
    <w:bookmarkStart w:name="z158" w:id="152"/>
    <w:p>
      <w:pPr>
        <w:spacing w:after="0"/>
        <w:ind w:left="0"/>
        <w:jc w:val="both"/>
      </w:pPr>
      <w:r>
        <w:rPr>
          <w:rFonts w:ascii="Times New Roman"/>
          <w:b w:val="false"/>
          <w:i w:val="false"/>
          <w:color w:val="000000"/>
          <w:sz w:val="28"/>
        </w:rPr>
        <w:t>
      Эксплуатация неисправного электрооборудования не производится.</w:t>
      </w:r>
    </w:p>
    <w:bookmarkEnd w:id="152"/>
    <w:bookmarkStart w:name="z159" w:id="153"/>
    <w:p>
      <w:pPr>
        <w:spacing w:after="0"/>
        <w:ind w:left="0"/>
        <w:jc w:val="both"/>
      </w:pPr>
      <w:r>
        <w:rPr>
          <w:rFonts w:ascii="Times New Roman"/>
          <w:b w:val="false"/>
          <w:i w:val="false"/>
          <w:color w:val="000000"/>
          <w:sz w:val="28"/>
        </w:rPr>
        <w:t>
      61. Устранение неисправностей производится только с применением штатных приспособлений и специального инструмента.</w:t>
      </w:r>
    </w:p>
    <w:bookmarkEnd w:id="153"/>
    <w:bookmarkStart w:name="z160" w:id="154"/>
    <w:p>
      <w:pPr>
        <w:spacing w:after="0"/>
        <w:ind w:left="0"/>
        <w:jc w:val="both"/>
      </w:pPr>
      <w:r>
        <w:rPr>
          <w:rFonts w:ascii="Times New Roman"/>
          <w:b w:val="false"/>
          <w:i w:val="false"/>
          <w:color w:val="000000"/>
          <w:sz w:val="28"/>
        </w:rPr>
        <w:t>
      Неисправные инструменты и не проверенные приспособления не применяются.</w:t>
      </w:r>
    </w:p>
    <w:bookmarkEnd w:id="154"/>
    <w:bookmarkStart w:name="z161" w:id="155"/>
    <w:p>
      <w:pPr>
        <w:spacing w:after="0"/>
        <w:ind w:left="0"/>
        <w:jc w:val="both"/>
      </w:pPr>
      <w:r>
        <w:rPr>
          <w:rFonts w:ascii="Times New Roman"/>
          <w:b w:val="false"/>
          <w:i w:val="false"/>
          <w:color w:val="000000"/>
          <w:sz w:val="28"/>
        </w:rPr>
        <w:t>
      62. В электротехнических помещениях (электростанции, электромоторные отсеки, электроагрегатные, электротехнические, кладовые ЗИП) температура воздуха поддерживается в пределах от плюс 5 до плюс 40 градусов при суточном колебании не более 10 градусов.</w:t>
      </w:r>
    </w:p>
    <w:bookmarkEnd w:id="155"/>
    <w:bookmarkStart w:name="z162" w:id="156"/>
    <w:p>
      <w:pPr>
        <w:spacing w:after="0"/>
        <w:ind w:left="0"/>
        <w:jc w:val="both"/>
      </w:pPr>
      <w:r>
        <w:rPr>
          <w:rFonts w:ascii="Times New Roman"/>
          <w:b w:val="false"/>
          <w:i w:val="false"/>
          <w:color w:val="000000"/>
          <w:sz w:val="28"/>
        </w:rPr>
        <w:t>
      63. Попадания воды в электрооборудование полностью исключаются, а в случае появления в местах его расположения парения, масляного тумана и брызга топлива принимаются срочные меры для защиты от их воздействия.</w:t>
      </w:r>
    </w:p>
    <w:bookmarkEnd w:id="156"/>
    <w:bookmarkStart w:name="z163" w:id="157"/>
    <w:p>
      <w:pPr>
        <w:spacing w:after="0"/>
        <w:ind w:left="0"/>
        <w:jc w:val="both"/>
      </w:pPr>
      <w:r>
        <w:rPr>
          <w:rFonts w:ascii="Times New Roman"/>
          <w:b w:val="false"/>
          <w:i w:val="false"/>
          <w:color w:val="000000"/>
          <w:sz w:val="28"/>
        </w:rPr>
        <w:t>
      64. Влаго- и водозащитные средства (лакокрасочные и гидрофобные покрытия поверхностей, заливка блоков эпоксидной смолой и компаундом) поддерживается в исправном состоянии.</w:t>
      </w:r>
    </w:p>
    <w:bookmarkEnd w:id="157"/>
    <w:bookmarkStart w:name="z164" w:id="158"/>
    <w:p>
      <w:pPr>
        <w:spacing w:after="0"/>
        <w:ind w:left="0"/>
        <w:jc w:val="both"/>
      </w:pPr>
      <w:r>
        <w:rPr>
          <w:rFonts w:ascii="Times New Roman"/>
          <w:b w:val="false"/>
          <w:i w:val="false"/>
          <w:color w:val="000000"/>
          <w:sz w:val="28"/>
        </w:rPr>
        <w:t>
      65. Резиновые уплотнения имеют гладкую поверхность, покрытую тальком (мелом). Уплотнения, потерявшие эластичность, заменяются.</w:t>
      </w:r>
    </w:p>
    <w:bookmarkEnd w:id="158"/>
    <w:bookmarkStart w:name="z165" w:id="159"/>
    <w:p>
      <w:pPr>
        <w:spacing w:after="0"/>
        <w:ind w:left="0"/>
        <w:jc w:val="both"/>
      </w:pPr>
      <w:r>
        <w:rPr>
          <w:rFonts w:ascii="Times New Roman"/>
          <w:b w:val="false"/>
          <w:i w:val="false"/>
          <w:color w:val="000000"/>
          <w:sz w:val="28"/>
        </w:rPr>
        <w:t>
      При замене резиновых уплотняющих шнуров концы склеиваются.</w:t>
      </w:r>
    </w:p>
    <w:bookmarkEnd w:id="159"/>
    <w:bookmarkStart w:name="z166" w:id="160"/>
    <w:p>
      <w:pPr>
        <w:spacing w:after="0"/>
        <w:ind w:left="0"/>
        <w:jc w:val="both"/>
      </w:pPr>
      <w:r>
        <w:rPr>
          <w:rFonts w:ascii="Times New Roman"/>
          <w:b w:val="false"/>
          <w:i w:val="false"/>
          <w:color w:val="000000"/>
          <w:sz w:val="28"/>
        </w:rPr>
        <w:t>
      66. В корпусах электрооборудования водозащищенного и герметичного исполнения появление открытых отверстий исключается. Свободные сальники (отверстия) для ввода кабелей (проводов) заделываются заглушками.</w:t>
      </w:r>
    </w:p>
    <w:bookmarkEnd w:id="160"/>
    <w:bookmarkStart w:name="z167" w:id="161"/>
    <w:p>
      <w:pPr>
        <w:spacing w:after="0"/>
        <w:ind w:left="0"/>
        <w:jc w:val="both"/>
      </w:pPr>
      <w:r>
        <w:rPr>
          <w:rFonts w:ascii="Times New Roman"/>
          <w:b w:val="false"/>
          <w:i w:val="false"/>
          <w:color w:val="000000"/>
          <w:sz w:val="28"/>
        </w:rPr>
        <w:t>
      67. Корпуса, кожухи, крышки и защитные сетки электрооборудования надежно закрепляются и не имеют перекосов, вмятин и трещин.</w:t>
      </w:r>
    </w:p>
    <w:bookmarkEnd w:id="161"/>
    <w:bookmarkStart w:name="z168" w:id="162"/>
    <w:p>
      <w:pPr>
        <w:spacing w:after="0"/>
        <w:ind w:left="0"/>
        <w:jc w:val="both"/>
      </w:pPr>
      <w:r>
        <w:rPr>
          <w:rFonts w:ascii="Times New Roman"/>
          <w:b w:val="false"/>
          <w:i w:val="false"/>
          <w:color w:val="000000"/>
          <w:sz w:val="28"/>
        </w:rPr>
        <w:t>
      Заводские таблички, установленные на корпусах электрооборудования не зачищаются шкуркой.</w:t>
      </w:r>
    </w:p>
    <w:bookmarkEnd w:id="162"/>
    <w:bookmarkStart w:name="z169" w:id="163"/>
    <w:p>
      <w:pPr>
        <w:spacing w:after="0"/>
        <w:ind w:left="0"/>
        <w:jc w:val="both"/>
      </w:pPr>
      <w:r>
        <w:rPr>
          <w:rFonts w:ascii="Times New Roman"/>
          <w:b w:val="false"/>
          <w:i w:val="false"/>
          <w:color w:val="000000"/>
          <w:sz w:val="28"/>
        </w:rPr>
        <w:t>
      68. Все электрооборудование содержится с подтянутыми крепежными соединениями и сальниковыми уплотнениями, с закрытыми и запертыми крышками. Отсутствующие и неисправные замки, гайки и "барашки" восстанавливаются.</w:t>
      </w:r>
    </w:p>
    <w:bookmarkEnd w:id="163"/>
    <w:bookmarkStart w:name="z170" w:id="164"/>
    <w:p>
      <w:pPr>
        <w:spacing w:after="0"/>
        <w:ind w:left="0"/>
        <w:jc w:val="both"/>
      </w:pPr>
      <w:r>
        <w:rPr>
          <w:rFonts w:ascii="Times New Roman"/>
          <w:b w:val="false"/>
          <w:i w:val="false"/>
          <w:color w:val="000000"/>
          <w:sz w:val="28"/>
        </w:rPr>
        <w:t>
      69. Вскрытие корпусов и разборку электрооборудования (особенно герметичного и водозащищенного исполнения) производится, кроме плановых осмотров, лишь с появлением признаков аварийного режима работы.</w:t>
      </w:r>
    </w:p>
    <w:bookmarkEnd w:id="164"/>
    <w:bookmarkStart w:name="z171" w:id="165"/>
    <w:p>
      <w:pPr>
        <w:spacing w:after="0"/>
        <w:ind w:left="0"/>
        <w:jc w:val="both"/>
      </w:pPr>
      <w:r>
        <w:rPr>
          <w:rFonts w:ascii="Times New Roman"/>
          <w:b w:val="false"/>
          <w:i w:val="false"/>
          <w:color w:val="000000"/>
          <w:sz w:val="28"/>
        </w:rPr>
        <w:t>
      70. Электрооборудование, размещенное на открытых местах (верхней палубе, надстройках), во время бездействия закрывается штатными чехлами.</w:t>
      </w:r>
    </w:p>
    <w:bookmarkEnd w:id="165"/>
    <w:bookmarkStart w:name="z172" w:id="166"/>
    <w:p>
      <w:pPr>
        <w:spacing w:after="0"/>
        <w:ind w:left="0"/>
        <w:jc w:val="both"/>
      </w:pPr>
      <w:r>
        <w:rPr>
          <w:rFonts w:ascii="Times New Roman"/>
          <w:b w:val="false"/>
          <w:i w:val="false"/>
          <w:color w:val="000000"/>
          <w:sz w:val="28"/>
        </w:rPr>
        <w:t>
      71. После выпадения осадков (дождя, снега) чехлы снимаются, просушиваются, а с внешних поверхностей электрооборудования удаляются влага, снег и обледенение.</w:t>
      </w:r>
    </w:p>
    <w:bookmarkEnd w:id="166"/>
    <w:bookmarkStart w:name="z173" w:id="167"/>
    <w:p>
      <w:pPr>
        <w:spacing w:after="0"/>
        <w:ind w:left="0"/>
        <w:jc w:val="both"/>
      </w:pPr>
      <w:r>
        <w:rPr>
          <w:rFonts w:ascii="Times New Roman"/>
          <w:b w:val="false"/>
          <w:i w:val="false"/>
          <w:color w:val="000000"/>
          <w:sz w:val="28"/>
        </w:rPr>
        <w:t>
      72. Солевые отложения на наружных поверхностях электрооборудования, появившиеся вследствие заливания морской водой удаляются с помощью ветоши, смоченной пресной водой.</w:t>
      </w:r>
    </w:p>
    <w:bookmarkEnd w:id="167"/>
    <w:bookmarkStart w:name="z174" w:id="168"/>
    <w:p>
      <w:pPr>
        <w:spacing w:after="0"/>
        <w:ind w:left="0"/>
        <w:jc w:val="both"/>
      </w:pPr>
      <w:r>
        <w:rPr>
          <w:rFonts w:ascii="Times New Roman"/>
          <w:b w:val="false"/>
          <w:i w:val="false"/>
          <w:color w:val="000000"/>
          <w:sz w:val="28"/>
        </w:rPr>
        <w:t>
      73. На металлических поверхностях исключается наличие коррозионных поражений. Все виды коррозии устраняются:</w:t>
      </w:r>
    </w:p>
    <w:bookmarkEnd w:id="168"/>
    <w:bookmarkStart w:name="z175" w:id="169"/>
    <w:p>
      <w:pPr>
        <w:spacing w:after="0"/>
        <w:ind w:left="0"/>
        <w:jc w:val="both"/>
      </w:pPr>
      <w:r>
        <w:rPr>
          <w:rFonts w:ascii="Times New Roman"/>
          <w:b w:val="false"/>
          <w:i w:val="false"/>
          <w:color w:val="000000"/>
          <w:sz w:val="28"/>
        </w:rPr>
        <w:t>
      1) со стальных и чугунных деталей - шлифовальной шкуркой электрокорундовой на полотне с номерами от 180 до 200, смоченной минеральным маслом;</w:t>
      </w:r>
    </w:p>
    <w:bookmarkEnd w:id="169"/>
    <w:bookmarkStart w:name="z176" w:id="170"/>
    <w:p>
      <w:pPr>
        <w:spacing w:after="0"/>
        <w:ind w:left="0"/>
        <w:jc w:val="both"/>
      </w:pPr>
      <w:r>
        <w:rPr>
          <w:rFonts w:ascii="Times New Roman"/>
          <w:b w:val="false"/>
          <w:i w:val="false"/>
          <w:color w:val="000000"/>
          <w:sz w:val="28"/>
        </w:rPr>
        <w:t>
      2) с деталей из алюминиевых сплавов - наждачной бумагой со степенями шероховатости от 6 до 12, смоченной минеральным маслом;</w:t>
      </w:r>
    </w:p>
    <w:bookmarkEnd w:id="170"/>
    <w:bookmarkStart w:name="z177" w:id="171"/>
    <w:p>
      <w:pPr>
        <w:spacing w:after="0"/>
        <w:ind w:left="0"/>
        <w:jc w:val="both"/>
      </w:pPr>
      <w:r>
        <w:rPr>
          <w:rFonts w:ascii="Times New Roman"/>
          <w:b w:val="false"/>
          <w:i w:val="false"/>
          <w:color w:val="000000"/>
          <w:sz w:val="28"/>
        </w:rPr>
        <w:t>
      3) с деталей из медных и магниевых сплавов – наждачной бумагой со степенями шероховатости от3 до 5 с последующей протиркой чистой ветошью;</w:t>
      </w:r>
    </w:p>
    <w:bookmarkEnd w:id="171"/>
    <w:bookmarkStart w:name="z178" w:id="172"/>
    <w:p>
      <w:pPr>
        <w:spacing w:after="0"/>
        <w:ind w:left="0"/>
        <w:jc w:val="both"/>
      </w:pPr>
      <w:r>
        <w:rPr>
          <w:rFonts w:ascii="Times New Roman"/>
          <w:b w:val="false"/>
          <w:i w:val="false"/>
          <w:color w:val="000000"/>
          <w:sz w:val="28"/>
        </w:rPr>
        <w:t>
      4) с никелированных, хромированных, кадмированных и оксидированных деталей ветошью, смоченной спиртом и посыпанной порошком пемзы.</w:t>
      </w:r>
    </w:p>
    <w:bookmarkEnd w:id="172"/>
    <w:bookmarkStart w:name="z179" w:id="173"/>
    <w:p>
      <w:pPr>
        <w:spacing w:after="0"/>
        <w:ind w:left="0"/>
        <w:jc w:val="both"/>
      </w:pPr>
      <w:r>
        <w:rPr>
          <w:rFonts w:ascii="Times New Roman"/>
          <w:b w:val="false"/>
          <w:i w:val="false"/>
          <w:color w:val="000000"/>
          <w:sz w:val="28"/>
        </w:rPr>
        <w:t>
      74. Стальные и бронзовые резьбовые соединения смазываются легким слоем консистентной смазки, а силуминовые – составом против заедания.</w:t>
      </w:r>
    </w:p>
    <w:bookmarkEnd w:id="173"/>
    <w:bookmarkStart w:name="z180" w:id="174"/>
    <w:p>
      <w:pPr>
        <w:spacing w:after="0"/>
        <w:ind w:left="0"/>
        <w:jc w:val="both"/>
      </w:pPr>
      <w:r>
        <w:rPr>
          <w:rFonts w:ascii="Times New Roman"/>
          <w:b w:val="false"/>
          <w:i w:val="false"/>
          <w:color w:val="000000"/>
          <w:sz w:val="28"/>
        </w:rPr>
        <w:t>
      75. Электрооборудование содержится сухим и чистым. Пыль и влага, осевшие на изоляционных поверхностях, создают утечки тока, приводящие к поверхностным пробоям и разрушению изоляции. Чистка электрооборудования производится следующим путем:</w:t>
      </w:r>
    </w:p>
    <w:bookmarkEnd w:id="174"/>
    <w:bookmarkStart w:name="z181" w:id="175"/>
    <w:p>
      <w:pPr>
        <w:spacing w:after="0"/>
        <w:ind w:left="0"/>
        <w:jc w:val="both"/>
      </w:pPr>
      <w:r>
        <w:rPr>
          <w:rFonts w:ascii="Times New Roman"/>
          <w:b w:val="false"/>
          <w:i w:val="false"/>
          <w:color w:val="000000"/>
          <w:sz w:val="28"/>
        </w:rPr>
        <w:t>
      1) наружные и внутренние части протираются чистой мягкой ветошью, не оставляющей ниток и ворса, пыль с шин и деталей распределительных устройств удалять длинной волосяной щеткой;</w:t>
      </w:r>
    </w:p>
    <w:bookmarkEnd w:id="175"/>
    <w:bookmarkStart w:name="z182" w:id="176"/>
    <w:p>
      <w:pPr>
        <w:spacing w:after="0"/>
        <w:ind w:left="0"/>
        <w:jc w:val="both"/>
      </w:pPr>
      <w:r>
        <w:rPr>
          <w:rFonts w:ascii="Times New Roman"/>
          <w:b w:val="false"/>
          <w:i w:val="false"/>
          <w:color w:val="000000"/>
          <w:sz w:val="28"/>
        </w:rPr>
        <w:t>
      2) пыль из труднодоступных мест удаляется пылесосом или путем продувания сухим воздухом давлением 2 килограмм – сил на квадратный сантиметр из шлангов с мягкими наконечниками (например, резиновыми);</w:t>
      </w:r>
    </w:p>
    <w:bookmarkEnd w:id="176"/>
    <w:bookmarkStart w:name="z183" w:id="177"/>
    <w:p>
      <w:pPr>
        <w:spacing w:after="0"/>
        <w:ind w:left="0"/>
        <w:jc w:val="both"/>
      </w:pPr>
      <w:r>
        <w:rPr>
          <w:rFonts w:ascii="Times New Roman"/>
          <w:b w:val="false"/>
          <w:i w:val="false"/>
          <w:color w:val="000000"/>
          <w:sz w:val="28"/>
        </w:rPr>
        <w:t>
      3) изоляционные покровы, загрязненные маслом или топливом, промываются смесью этилового технического спирта с ацетоном в соотношении 6:1.</w:t>
      </w:r>
    </w:p>
    <w:bookmarkEnd w:id="177"/>
    <w:bookmarkStart w:name="z184" w:id="178"/>
    <w:p>
      <w:pPr>
        <w:spacing w:after="0"/>
        <w:ind w:left="0"/>
        <w:jc w:val="both"/>
      </w:pPr>
      <w:r>
        <w:rPr>
          <w:rFonts w:ascii="Times New Roman"/>
          <w:b w:val="false"/>
          <w:i w:val="false"/>
          <w:color w:val="000000"/>
          <w:sz w:val="28"/>
        </w:rPr>
        <w:t>
      76. Для смазки подшипников и рабочих трущихся поверхностей применяются только смазки, рекомендованные заводом-изготовителем электрооборудования.</w:t>
      </w:r>
    </w:p>
    <w:bookmarkEnd w:id="178"/>
    <w:bookmarkStart w:name="z185" w:id="179"/>
    <w:p>
      <w:pPr>
        <w:spacing w:after="0"/>
        <w:ind w:left="0"/>
        <w:jc w:val="both"/>
      </w:pPr>
      <w:r>
        <w:rPr>
          <w:rFonts w:ascii="Times New Roman"/>
          <w:b w:val="false"/>
          <w:i w:val="false"/>
          <w:color w:val="000000"/>
          <w:sz w:val="28"/>
        </w:rPr>
        <w:t>
      77. Для предупреждения вибрации электрических машин контролируется их центровка со спаренными механизмами (агрегатами) в холодном и нагретом состоянии.</w:t>
      </w:r>
    </w:p>
    <w:bookmarkEnd w:id="179"/>
    <w:bookmarkStart w:name="z186" w:id="180"/>
    <w:p>
      <w:pPr>
        <w:spacing w:after="0"/>
        <w:ind w:left="0"/>
        <w:jc w:val="both"/>
      </w:pPr>
      <w:r>
        <w:rPr>
          <w:rFonts w:ascii="Times New Roman"/>
          <w:b w:val="false"/>
          <w:i w:val="false"/>
          <w:color w:val="000000"/>
          <w:sz w:val="28"/>
        </w:rPr>
        <w:t>
      78. Вибрация электрических машин измеряется в трех направлениях (вертикальном, горизонтально-продольном и горизонтально-поперечном) при вводе в эксплуатацию, после длительного бездействия (модернизация или ремонт корабля), до и после ремонта. Измерения и регулировку уровня вибрации производят судоремонтные предприятия (мастерские).</w:t>
      </w:r>
    </w:p>
    <w:bookmarkEnd w:id="180"/>
    <w:bookmarkStart w:name="z187" w:id="181"/>
    <w:p>
      <w:pPr>
        <w:spacing w:after="0"/>
        <w:ind w:left="0"/>
        <w:jc w:val="both"/>
      </w:pPr>
      <w:r>
        <w:rPr>
          <w:rFonts w:ascii="Times New Roman"/>
          <w:b w:val="false"/>
          <w:i w:val="false"/>
          <w:color w:val="000000"/>
          <w:sz w:val="28"/>
        </w:rPr>
        <w:t>
      79. Попадание на резину амортизаторов краски, масла, дизельного топлива исключается, а при попадании немедленно удаляется. Неисправные резиновые амортизаторы (высохшие, хрупкие, имеющие трещины, расслоения) заменяются новыми.</w:t>
      </w:r>
    </w:p>
    <w:bookmarkEnd w:id="181"/>
    <w:bookmarkStart w:name="z188" w:id="182"/>
    <w:p>
      <w:pPr>
        <w:spacing w:after="0"/>
        <w:ind w:left="0"/>
        <w:jc w:val="both"/>
      </w:pPr>
      <w:r>
        <w:rPr>
          <w:rFonts w:ascii="Times New Roman"/>
          <w:b w:val="false"/>
          <w:i w:val="false"/>
          <w:color w:val="000000"/>
          <w:sz w:val="28"/>
        </w:rPr>
        <w:t>
      80. Поврежденные лакокрасочные покрытия восстанавливаются. Электрооборудование снаружи и внутри окрашивается краской цвета слоновой кости или светло-шаровой краской.</w:t>
      </w:r>
    </w:p>
    <w:bookmarkEnd w:id="182"/>
    <w:bookmarkStart w:name="z189" w:id="183"/>
    <w:p>
      <w:pPr>
        <w:spacing w:after="0"/>
        <w:ind w:left="0"/>
        <w:jc w:val="both"/>
      </w:pPr>
      <w:r>
        <w:rPr>
          <w:rFonts w:ascii="Times New Roman"/>
          <w:b w:val="false"/>
          <w:i w:val="false"/>
          <w:color w:val="000000"/>
          <w:sz w:val="28"/>
        </w:rPr>
        <w:t>
      81. Контакты, контактные соединения, пружины, художественная арматура, изделия из пластмасс и заводские таблички (с номинальными данными, обозначениями, указаниями включенного и отключенного положений) не окрашиваются.</w:t>
      </w:r>
    </w:p>
    <w:bookmarkEnd w:id="183"/>
    <w:bookmarkStart w:name="z190" w:id="184"/>
    <w:p>
      <w:pPr>
        <w:spacing w:after="0"/>
        <w:ind w:left="0"/>
        <w:jc w:val="both"/>
      </w:pPr>
      <w:r>
        <w:rPr>
          <w:rFonts w:ascii="Times New Roman"/>
          <w:b w:val="false"/>
          <w:i w:val="false"/>
          <w:color w:val="000000"/>
          <w:sz w:val="28"/>
        </w:rPr>
        <w:t>
      Изоляционные детали и изолирующие покровы (панели, рейки, соединительные проводники) не покрываются алюминиевой краской.</w:t>
      </w:r>
    </w:p>
    <w:bookmarkEnd w:id="184"/>
    <w:bookmarkStart w:name="z191" w:id="185"/>
    <w:p>
      <w:pPr>
        <w:spacing w:after="0"/>
        <w:ind w:left="0"/>
        <w:jc w:val="both"/>
      </w:pPr>
      <w:r>
        <w:rPr>
          <w:rFonts w:ascii="Times New Roman"/>
          <w:b w:val="false"/>
          <w:i w:val="false"/>
          <w:color w:val="000000"/>
          <w:sz w:val="28"/>
        </w:rPr>
        <w:t>
      82. Выводные концы обмоток катушек, зажимы клемных плат и панелей, концы кабелей (проводов) имеют исправную буквенно-цифровую маркировку, соответствующую принципиальным и монтажным схемам.</w:t>
      </w:r>
    </w:p>
    <w:bookmarkEnd w:id="185"/>
    <w:bookmarkStart w:name="z192" w:id="186"/>
    <w:p>
      <w:pPr>
        <w:spacing w:after="0"/>
        <w:ind w:left="0"/>
        <w:jc w:val="both"/>
      </w:pPr>
      <w:r>
        <w:rPr>
          <w:rFonts w:ascii="Times New Roman"/>
          <w:b w:val="false"/>
          <w:i w:val="false"/>
          <w:color w:val="000000"/>
          <w:sz w:val="28"/>
        </w:rPr>
        <w:t>
      83. Сопротивление изоляции электрооборудования напряжением до 400 вольт и частотой до 400 герцу станавливается ниже норм сопротивления изоляции электрооборудования согласно приложению 1 к настоящей Инструкций.</w:t>
      </w:r>
    </w:p>
    <w:bookmarkEnd w:id="186"/>
    <w:bookmarkStart w:name="z193" w:id="187"/>
    <w:p>
      <w:pPr>
        <w:spacing w:after="0"/>
        <w:ind w:left="0"/>
        <w:jc w:val="both"/>
      </w:pPr>
      <w:r>
        <w:rPr>
          <w:rFonts w:ascii="Times New Roman"/>
          <w:b w:val="false"/>
          <w:i w:val="false"/>
          <w:color w:val="000000"/>
          <w:sz w:val="28"/>
        </w:rPr>
        <w:t>
      84. Измерение сопротивления изоляции силовой сети при действующих электроэнергетических установках производится щитовыми приборами через каждый час работы. При наличии автоматических устройств контроля изоляции величина сопротивления проверяется по показывающим приборам после срабатывания сигнализаторов, но не реже одного раза за вахту.</w:t>
      </w:r>
    </w:p>
    <w:bookmarkEnd w:id="187"/>
    <w:bookmarkStart w:name="z194" w:id="188"/>
    <w:p>
      <w:pPr>
        <w:spacing w:after="0"/>
        <w:ind w:left="0"/>
        <w:jc w:val="both"/>
      </w:pPr>
      <w:r>
        <w:rPr>
          <w:rFonts w:ascii="Times New Roman"/>
          <w:b w:val="false"/>
          <w:i w:val="false"/>
          <w:color w:val="000000"/>
          <w:sz w:val="28"/>
        </w:rPr>
        <w:t>
      85. При стоянке в базе переносным мегомметром производится измерение сопротивления изоляции силовой сети щитовым прибором и всего электрооборудования.</w:t>
      </w:r>
    </w:p>
    <w:bookmarkEnd w:id="188"/>
    <w:bookmarkStart w:name="z195" w:id="189"/>
    <w:p>
      <w:pPr>
        <w:spacing w:after="0"/>
        <w:ind w:left="0"/>
        <w:jc w:val="both"/>
      </w:pPr>
      <w:r>
        <w:rPr>
          <w:rFonts w:ascii="Times New Roman"/>
          <w:b w:val="false"/>
          <w:i w:val="false"/>
          <w:color w:val="000000"/>
          <w:sz w:val="28"/>
        </w:rPr>
        <w:t>
      Периодичность измерений определяется исходя из особенностей и опыта эксплуатации электрооборудования, но не реже одного раза в неделю.</w:t>
      </w:r>
    </w:p>
    <w:bookmarkEnd w:id="189"/>
    <w:bookmarkStart w:name="z196" w:id="190"/>
    <w:p>
      <w:pPr>
        <w:spacing w:after="0"/>
        <w:ind w:left="0"/>
        <w:jc w:val="both"/>
      </w:pPr>
      <w:r>
        <w:rPr>
          <w:rFonts w:ascii="Times New Roman"/>
          <w:b w:val="false"/>
          <w:i w:val="false"/>
          <w:color w:val="000000"/>
          <w:sz w:val="28"/>
        </w:rPr>
        <w:t>
      86. Для измерения сопротивления изоляции электрооборудования на номинальные напряжения до 100, 400 и свыше 400 вольт используются мегомметры на 100, 500 и 1000 вольт соответственно. Мегомметры, развивающие напряжения и опасные для изоляции измеряемых цепей, не применяются.</w:t>
      </w:r>
    </w:p>
    <w:bookmarkEnd w:id="190"/>
    <w:bookmarkStart w:name="z197" w:id="191"/>
    <w:p>
      <w:pPr>
        <w:spacing w:after="0"/>
        <w:ind w:left="0"/>
        <w:jc w:val="both"/>
      </w:pPr>
      <w:r>
        <w:rPr>
          <w:rFonts w:ascii="Times New Roman"/>
          <w:b w:val="false"/>
          <w:i w:val="false"/>
          <w:color w:val="000000"/>
          <w:sz w:val="28"/>
        </w:rPr>
        <w:t>
      87. Во избежание повреждения электрооборудования при проведении профилактических работ и устранении неисправностей:</w:t>
      </w:r>
    </w:p>
    <w:bookmarkEnd w:id="191"/>
    <w:bookmarkStart w:name="z198" w:id="192"/>
    <w:p>
      <w:pPr>
        <w:spacing w:after="0"/>
        <w:ind w:left="0"/>
        <w:jc w:val="both"/>
      </w:pPr>
      <w:r>
        <w:rPr>
          <w:rFonts w:ascii="Times New Roman"/>
          <w:b w:val="false"/>
          <w:i w:val="false"/>
          <w:color w:val="000000"/>
          <w:sz w:val="28"/>
        </w:rPr>
        <w:t>
      1) исключается натяжение проводов, кабелей и соединений при выдвижении блоков (узлов) из корпусов электрооборудования;</w:t>
      </w:r>
    </w:p>
    <w:bookmarkEnd w:id="192"/>
    <w:bookmarkStart w:name="z199" w:id="193"/>
    <w:p>
      <w:pPr>
        <w:spacing w:after="0"/>
        <w:ind w:left="0"/>
        <w:jc w:val="both"/>
      </w:pPr>
      <w:r>
        <w:rPr>
          <w:rFonts w:ascii="Times New Roman"/>
          <w:b w:val="false"/>
          <w:i w:val="false"/>
          <w:color w:val="000000"/>
          <w:sz w:val="28"/>
        </w:rPr>
        <w:t>
      2) заводские электрические схемы и уставки регулировочных устройств самостоятельно не изменяются;</w:t>
      </w:r>
    </w:p>
    <w:bookmarkEnd w:id="193"/>
    <w:bookmarkStart w:name="z200" w:id="194"/>
    <w:p>
      <w:pPr>
        <w:spacing w:after="0"/>
        <w:ind w:left="0"/>
        <w:jc w:val="both"/>
      </w:pPr>
      <w:r>
        <w:rPr>
          <w:rFonts w:ascii="Times New Roman"/>
          <w:b w:val="false"/>
          <w:i w:val="false"/>
          <w:color w:val="000000"/>
          <w:sz w:val="28"/>
        </w:rPr>
        <w:t>
      3) при неисправностях блоки (узлы) и детали не меняются на детали с данными, не соответствующими спецификации;</w:t>
      </w:r>
    </w:p>
    <w:bookmarkEnd w:id="194"/>
    <w:bookmarkStart w:name="z201" w:id="195"/>
    <w:p>
      <w:pPr>
        <w:spacing w:after="0"/>
        <w:ind w:left="0"/>
        <w:jc w:val="both"/>
      </w:pPr>
      <w:r>
        <w:rPr>
          <w:rFonts w:ascii="Times New Roman"/>
          <w:b w:val="false"/>
          <w:i w:val="false"/>
          <w:color w:val="000000"/>
          <w:sz w:val="28"/>
        </w:rPr>
        <w:t>
      4) там, где необходима пайка провода не скручиваются;</w:t>
      </w:r>
    </w:p>
    <w:bookmarkEnd w:id="195"/>
    <w:bookmarkStart w:name="z202" w:id="196"/>
    <w:p>
      <w:pPr>
        <w:spacing w:after="0"/>
        <w:ind w:left="0"/>
        <w:jc w:val="both"/>
      </w:pPr>
      <w:r>
        <w:rPr>
          <w:rFonts w:ascii="Times New Roman"/>
          <w:b w:val="false"/>
          <w:i w:val="false"/>
          <w:color w:val="000000"/>
          <w:sz w:val="28"/>
        </w:rPr>
        <w:t>
      5) при пайке вместо канифоли раствор хлористого цинка (паяльная кислота) или кислотные флюсы не используются;</w:t>
      </w:r>
    </w:p>
    <w:bookmarkEnd w:id="196"/>
    <w:bookmarkStart w:name="z203" w:id="197"/>
    <w:p>
      <w:pPr>
        <w:spacing w:after="0"/>
        <w:ind w:left="0"/>
        <w:jc w:val="both"/>
      </w:pPr>
      <w:r>
        <w:rPr>
          <w:rFonts w:ascii="Times New Roman"/>
          <w:b w:val="false"/>
          <w:i w:val="false"/>
          <w:color w:val="000000"/>
          <w:sz w:val="28"/>
        </w:rPr>
        <w:t>
      6) без необходимости контрольная заливка крепящих винтов не нарушается.</w:t>
      </w:r>
    </w:p>
    <w:bookmarkEnd w:id="197"/>
    <w:bookmarkStart w:name="z204" w:id="198"/>
    <w:p>
      <w:pPr>
        <w:spacing w:after="0"/>
        <w:ind w:left="0"/>
        <w:jc w:val="both"/>
      </w:pPr>
      <w:r>
        <w:rPr>
          <w:rFonts w:ascii="Times New Roman"/>
          <w:b w:val="false"/>
          <w:i w:val="false"/>
          <w:color w:val="000000"/>
          <w:sz w:val="28"/>
        </w:rPr>
        <w:t>
      88. Крепежные детали затягиваются:</w:t>
      </w:r>
    </w:p>
    <w:bookmarkEnd w:id="198"/>
    <w:bookmarkStart w:name="z205" w:id="199"/>
    <w:p>
      <w:pPr>
        <w:spacing w:after="0"/>
        <w:ind w:left="0"/>
        <w:jc w:val="both"/>
      </w:pPr>
      <w:r>
        <w:rPr>
          <w:rFonts w:ascii="Times New Roman"/>
          <w:b w:val="false"/>
          <w:i w:val="false"/>
          <w:color w:val="000000"/>
          <w:sz w:val="28"/>
        </w:rPr>
        <w:t>
      1) болты и гайки - только гаечными ключами соответствующих размеров;</w:t>
      </w:r>
    </w:p>
    <w:bookmarkEnd w:id="199"/>
    <w:bookmarkStart w:name="z206" w:id="200"/>
    <w:p>
      <w:pPr>
        <w:spacing w:after="0"/>
        <w:ind w:left="0"/>
        <w:jc w:val="both"/>
      </w:pPr>
      <w:r>
        <w:rPr>
          <w:rFonts w:ascii="Times New Roman"/>
          <w:b w:val="false"/>
          <w:i w:val="false"/>
          <w:color w:val="000000"/>
          <w:sz w:val="28"/>
        </w:rPr>
        <w:t>
      2) барашки - только руками без применения каких-либо инструментов;</w:t>
      </w:r>
    </w:p>
    <w:bookmarkEnd w:id="200"/>
    <w:bookmarkStart w:name="z207" w:id="201"/>
    <w:p>
      <w:pPr>
        <w:spacing w:after="0"/>
        <w:ind w:left="0"/>
        <w:jc w:val="both"/>
      </w:pPr>
      <w:r>
        <w:rPr>
          <w:rFonts w:ascii="Times New Roman"/>
          <w:b w:val="false"/>
          <w:i w:val="false"/>
          <w:color w:val="000000"/>
          <w:sz w:val="28"/>
        </w:rPr>
        <w:t>
      3) винты - только отверткой соответствующей ширины и заточки, для этой цели пассатижей, плоскогубцы не применяются.</w:t>
      </w:r>
    </w:p>
    <w:bookmarkEnd w:id="201"/>
    <w:bookmarkStart w:name="z208" w:id="202"/>
    <w:p>
      <w:pPr>
        <w:spacing w:after="0"/>
        <w:ind w:left="0"/>
        <w:jc w:val="both"/>
      </w:pPr>
      <w:r>
        <w:rPr>
          <w:rFonts w:ascii="Times New Roman"/>
          <w:b w:val="false"/>
          <w:i w:val="false"/>
          <w:color w:val="000000"/>
          <w:sz w:val="28"/>
        </w:rPr>
        <w:t>
      89. Для обеспечения правильной сборки электрооборудования все снятые детали снабжаются бирками, а на взаимно сопрягаемые детали перед разборкой наносится маркировка (если отсутствует заводская). Рабочие поверхности смазываются и обертываются ветошью или бумагой. Вскрытые полости и отверстия закрываются штатными крышками или временными заглушками.</w:t>
      </w:r>
    </w:p>
    <w:bookmarkEnd w:id="202"/>
    <w:bookmarkStart w:name="z209" w:id="203"/>
    <w:p>
      <w:pPr>
        <w:spacing w:after="0"/>
        <w:ind w:left="0"/>
        <w:jc w:val="both"/>
      </w:pPr>
      <w:r>
        <w:rPr>
          <w:rFonts w:ascii="Times New Roman"/>
          <w:b w:val="false"/>
          <w:i w:val="false"/>
          <w:color w:val="000000"/>
          <w:sz w:val="28"/>
        </w:rPr>
        <w:t>
      При сборке и разборке электрооборудования взрыво-непроницаемого исполнения тщательно оберегается от повреждений взрывозащитные поверхности, отмеченные надписью: "Жарылыс!".</w:t>
      </w:r>
    </w:p>
    <w:bookmarkEnd w:id="203"/>
    <w:bookmarkStart w:name="z210" w:id="204"/>
    <w:p>
      <w:pPr>
        <w:spacing w:after="0"/>
        <w:ind w:left="0"/>
        <w:jc w:val="left"/>
      </w:pPr>
      <w:r>
        <w:rPr>
          <w:rFonts w:ascii="Times New Roman"/>
          <w:b/>
          <w:i w:val="false"/>
          <w:color w:val="000000"/>
        </w:rPr>
        <w:t xml:space="preserve"> Параграф 2. Электрические машины</w:t>
      </w:r>
    </w:p>
    <w:bookmarkEnd w:id="204"/>
    <w:bookmarkStart w:name="z211" w:id="205"/>
    <w:p>
      <w:pPr>
        <w:spacing w:after="0"/>
        <w:ind w:left="0"/>
        <w:jc w:val="both"/>
      </w:pPr>
      <w:r>
        <w:rPr>
          <w:rFonts w:ascii="Times New Roman"/>
          <w:b w:val="false"/>
          <w:i w:val="false"/>
          <w:color w:val="000000"/>
          <w:sz w:val="28"/>
        </w:rPr>
        <w:t>
      90. Уплотнение коробок выводов (резиновых уплотнений в сопряжении между корпусом и коробкой выводов машин взрывонепроницаемого исполнения), выходных сальников, выступающего конца вала и кожухов тормозов содержится в исправности.</w:t>
      </w:r>
    </w:p>
    <w:bookmarkEnd w:id="205"/>
    <w:bookmarkStart w:name="z212" w:id="206"/>
    <w:p>
      <w:pPr>
        <w:spacing w:after="0"/>
        <w:ind w:left="0"/>
        <w:jc w:val="both"/>
      </w:pPr>
      <w:r>
        <w:rPr>
          <w:rFonts w:ascii="Times New Roman"/>
          <w:b w:val="false"/>
          <w:i w:val="false"/>
          <w:color w:val="000000"/>
          <w:sz w:val="28"/>
        </w:rPr>
        <w:t>
      91. Крепления электрических машин к фундаментам, а также крепления соединительных муфт поджимаются и предохраняются от самоотвинчивания.</w:t>
      </w:r>
    </w:p>
    <w:bookmarkEnd w:id="206"/>
    <w:bookmarkStart w:name="z213" w:id="207"/>
    <w:p>
      <w:pPr>
        <w:spacing w:after="0"/>
        <w:ind w:left="0"/>
        <w:jc w:val="both"/>
      </w:pPr>
      <w:r>
        <w:rPr>
          <w:rFonts w:ascii="Times New Roman"/>
          <w:b w:val="false"/>
          <w:i w:val="false"/>
          <w:color w:val="000000"/>
          <w:sz w:val="28"/>
        </w:rPr>
        <w:t>
      Поверхности лап или корпус станины возле заземляющих болтов залуживается оловянистым припоем, а места заземления на корпусе корабля зачищаются до металлического блеска.</w:t>
      </w:r>
    </w:p>
    <w:bookmarkEnd w:id="207"/>
    <w:bookmarkStart w:name="z214" w:id="208"/>
    <w:p>
      <w:pPr>
        <w:spacing w:after="0"/>
        <w:ind w:left="0"/>
        <w:jc w:val="both"/>
      </w:pPr>
      <w:r>
        <w:rPr>
          <w:rFonts w:ascii="Times New Roman"/>
          <w:b w:val="false"/>
          <w:i w:val="false"/>
          <w:color w:val="000000"/>
          <w:sz w:val="28"/>
        </w:rPr>
        <w:t>
      92. Чистка внутренних поверхностей воздухоохладителей системы вентиляции производится в растворе 20-25 грамм хозяйственного мыла.</w:t>
      </w:r>
    </w:p>
    <w:bookmarkEnd w:id="208"/>
    <w:bookmarkStart w:name="z215" w:id="209"/>
    <w:p>
      <w:pPr>
        <w:spacing w:after="0"/>
        <w:ind w:left="0"/>
        <w:jc w:val="both"/>
      </w:pPr>
      <w:r>
        <w:rPr>
          <w:rFonts w:ascii="Times New Roman"/>
          <w:b w:val="false"/>
          <w:i w:val="false"/>
          <w:color w:val="000000"/>
          <w:sz w:val="28"/>
        </w:rPr>
        <w:t>
      93. При появлении течи трубок воздухоохладителей с двух сторон заглушается в количестве, не более 10 процентов от общего числа.</w:t>
      </w:r>
    </w:p>
    <w:bookmarkEnd w:id="209"/>
    <w:bookmarkStart w:name="z216" w:id="210"/>
    <w:p>
      <w:pPr>
        <w:spacing w:after="0"/>
        <w:ind w:left="0"/>
        <w:jc w:val="both"/>
      </w:pPr>
      <w:r>
        <w:rPr>
          <w:rFonts w:ascii="Times New Roman"/>
          <w:b w:val="false"/>
          <w:i w:val="false"/>
          <w:color w:val="000000"/>
          <w:sz w:val="28"/>
        </w:rPr>
        <w:t>
      94. Эмалевое покрытие обмоток является сплошным, ровным, без трещин, натеков и каплеобразований</w:t>
      </w:r>
    </w:p>
    <w:bookmarkEnd w:id="210"/>
    <w:bookmarkStart w:name="z217" w:id="211"/>
    <w:p>
      <w:pPr>
        <w:spacing w:after="0"/>
        <w:ind w:left="0"/>
        <w:jc w:val="both"/>
      </w:pPr>
      <w:r>
        <w:rPr>
          <w:rFonts w:ascii="Times New Roman"/>
          <w:b w:val="false"/>
          <w:i w:val="false"/>
          <w:color w:val="000000"/>
          <w:sz w:val="28"/>
        </w:rPr>
        <w:t>
      Изоляция обмоток (пазовая, витковая, подбандажная) обеспечивается ровной, без отслоений и вспучиваний.</w:t>
      </w:r>
    </w:p>
    <w:bookmarkEnd w:id="211"/>
    <w:bookmarkStart w:name="z218" w:id="212"/>
    <w:p>
      <w:pPr>
        <w:spacing w:after="0"/>
        <w:ind w:left="0"/>
        <w:jc w:val="both"/>
      </w:pPr>
      <w:r>
        <w:rPr>
          <w:rFonts w:ascii="Times New Roman"/>
          <w:b w:val="false"/>
          <w:i w:val="false"/>
          <w:color w:val="000000"/>
          <w:sz w:val="28"/>
        </w:rPr>
        <w:t>
      95. Сопротивление изоляции обмоток сопоставляется с результатами предыдущих измерений или заводских испытаний. Резкое уменьшение сопротивления изоляции свидетельствует об ее увлажнении, загрязнении и дефектах.</w:t>
      </w:r>
    </w:p>
    <w:bookmarkEnd w:id="212"/>
    <w:bookmarkStart w:name="z219" w:id="213"/>
    <w:p>
      <w:pPr>
        <w:spacing w:after="0"/>
        <w:ind w:left="0"/>
        <w:jc w:val="both"/>
      </w:pPr>
      <w:r>
        <w:rPr>
          <w:rFonts w:ascii="Times New Roman"/>
          <w:b w:val="false"/>
          <w:i w:val="false"/>
          <w:color w:val="000000"/>
          <w:sz w:val="28"/>
        </w:rPr>
        <w:t>
      Сопротивление изоляции всех фаз обмотки статора измеряется по отношению к корпусу и двум другим фазам, обмотки ротора - по отношению к телу и валу ротора.</w:t>
      </w:r>
    </w:p>
    <w:bookmarkEnd w:id="213"/>
    <w:bookmarkStart w:name="z220" w:id="214"/>
    <w:p>
      <w:pPr>
        <w:spacing w:after="0"/>
        <w:ind w:left="0"/>
        <w:jc w:val="both"/>
      </w:pPr>
      <w:r>
        <w:rPr>
          <w:rFonts w:ascii="Times New Roman"/>
          <w:b w:val="false"/>
          <w:i w:val="false"/>
          <w:color w:val="000000"/>
          <w:sz w:val="28"/>
        </w:rPr>
        <w:t>
      96. При чистке обмоток не допускается излишнее применение моющих средств, так как угольная пыль вместе с жидкостью проникает в трещины изоляции, образуя со временем токопроводящие мостики.</w:t>
      </w:r>
    </w:p>
    <w:bookmarkEnd w:id="214"/>
    <w:bookmarkStart w:name="z221" w:id="215"/>
    <w:p>
      <w:pPr>
        <w:spacing w:after="0"/>
        <w:ind w:left="0"/>
        <w:jc w:val="both"/>
      </w:pPr>
      <w:r>
        <w:rPr>
          <w:rFonts w:ascii="Times New Roman"/>
          <w:b w:val="false"/>
          <w:i w:val="false"/>
          <w:color w:val="000000"/>
          <w:sz w:val="28"/>
        </w:rPr>
        <w:t>
      Промывка электрической машины производится лишь в случае, если чистка и сушка не дают должного результата.</w:t>
      </w:r>
    </w:p>
    <w:bookmarkEnd w:id="215"/>
    <w:bookmarkStart w:name="z222" w:id="216"/>
    <w:p>
      <w:pPr>
        <w:spacing w:after="0"/>
        <w:ind w:left="0"/>
        <w:jc w:val="both"/>
      </w:pPr>
      <w:r>
        <w:rPr>
          <w:rFonts w:ascii="Times New Roman"/>
          <w:b w:val="false"/>
          <w:i w:val="false"/>
          <w:color w:val="000000"/>
          <w:sz w:val="28"/>
        </w:rPr>
        <w:t>
      97. Проверка состояния контактов, качества паек и выявление витковых замыканий производится путем измерения сопротивления обмоток постоянному току. При измерении температура обмоток не отличается от температуры окружающей среды более чем на 3 градусов.</w:t>
      </w:r>
    </w:p>
    <w:bookmarkEnd w:id="216"/>
    <w:bookmarkStart w:name="z223" w:id="217"/>
    <w:p>
      <w:pPr>
        <w:spacing w:after="0"/>
        <w:ind w:left="0"/>
        <w:jc w:val="both"/>
      </w:pPr>
      <w:r>
        <w:rPr>
          <w:rFonts w:ascii="Times New Roman"/>
          <w:b w:val="false"/>
          <w:i w:val="false"/>
          <w:color w:val="000000"/>
          <w:sz w:val="28"/>
        </w:rPr>
        <w:t>
      Измеренные величины сопротивлений обмоток сравниваются с данными заводских испытаний (по формулярам) или с ранее полученными величинами.</w:t>
      </w:r>
    </w:p>
    <w:bookmarkEnd w:id="217"/>
    <w:bookmarkStart w:name="z224" w:id="218"/>
    <w:p>
      <w:pPr>
        <w:spacing w:after="0"/>
        <w:ind w:left="0"/>
        <w:jc w:val="both"/>
      </w:pPr>
      <w:r>
        <w:rPr>
          <w:rFonts w:ascii="Times New Roman"/>
          <w:b w:val="false"/>
          <w:i w:val="false"/>
          <w:color w:val="000000"/>
          <w:sz w:val="28"/>
        </w:rPr>
        <w:t>
      98. При нормальной работе подшипников качения смена смазки производится через 4000 часов работы (если нет других указаний в руководстве по эксплуатации), но не реже одного раза в 5 лет.</w:t>
      </w:r>
    </w:p>
    <w:bookmarkEnd w:id="218"/>
    <w:bookmarkStart w:name="z225" w:id="219"/>
    <w:p>
      <w:pPr>
        <w:spacing w:after="0"/>
        <w:ind w:left="0"/>
        <w:jc w:val="both"/>
      </w:pPr>
      <w:r>
        <w:rPr>
          <w:rFonts w:ascii="Times New Roman"/>
          <w:b w:val="false"/>
          <w:i w:val="false"/>
          <w:color w:val="000000"/>
          <w:sz w:val="28"/>
        </w:rPr>
        <w:t>
      Добавлять смазку в подшипники без необходимости в течение этого срока не рекомендуется.</w:t>
      </w:r>
    </w:p>
    <w:bookmarkEnd w:id="219"/>
    <w:bookmarkStart w:name="z226" w:id="220"/>
    <w:p>
      <w:pPr>
        <w:spacing w:after="0"/>
        <w:ind w:left="0"/>
        <w:jc w:val="both"/>
      </w:pPr>
      <w:r>
        <w:rPr>
          <w:rFonts w:ascii="Times New Roman"/>
          <w:b w:val="false"/>
          <w:i w:val="false"/>
          <w:color w:val="000000"/>
          <w:sz w:val="28"/>
        </w:rPr>
        <w:t>
      99. Щетки находятся без механических повреждений, выкрошенных кромок и сколов, с хорошо притертой контактной поверхностью.</w:t>
      </w:r>
    </w:p>
    <w:bookmarkEnd w:id="220"/>
    <w:bookmarkStart w:name="z227" w:id="221"/>
    <w:p>
      <w:pPr>
        <w:spacing w:after="0"/>
        <w:ind w:left="0"/>
        <w:jc w:val="both"/>
      </w:pPr>
      <w:r>
        <w:rPr>
          <w:rFonts w:ascii="Times New Roman"/>
          <w:b w:val="false"/>
          <w:i w:val="false"/>
          <w:color w:val="000000"/>
          <w:sz w:val="28"/>
        </w:rPr>
        <w:t>
      Щетки, износившиеся до 40-50 процентов рабочей высоты, заменяются запасными той же марки и тех же размеров.</w:t>
      </w:r>
    </w:p>
    <w:bookmarkEnd w:id="221"/>
    <w:bookmarkStart w:name="z228" w:id="222"/>
    <w:p>
      <w:pPr>
        <w:spacing w:after="0"/>
        <w:ind w:left="0"/>
        <w:jc w:val="both"/>
      </w:pPr>
      <w:r>
        <w:rPr>
          <w:rFonts w:ascii="Times New Roman"/>
          <w:b w:val="false"/>
          <w:i w:val="false"/>
          <w:color w:val="000000"/>
          <w:sz w:val="28"/>
        </w:rPr>
        <w:t>
      При отсутствии щеток нужной марки допускается применение щеток с характеристиками, близкими к основным.</w:t>
      </w:r>
    </w:p>
    <w:bookmarkEnd w:id="222"/>
    <w:bookmarkStart w:name="z229" w:id="223"/>
    <w:p>
      <w:pPr>
        <w:spacing w:after="0"/>
        <w:ind w:left="0"/>
        <w:jc w:val="both"/>
      </w:pPr>
      <w:r>
        <w:rPr>
          <w:rFonts w:ascii="Times New Roman"/>
          <w:b w:val="false"/>
          <w:i w:val="false"/>
          <w:color w:val="000000"/>
          <w:sz w:val="28"/>
        </w:rPr>
        <w:t>
      100. Притирка щеток к коллектору (кольцам) производится после проточки и шлифовки.</w:t>
      </w:r>
    </w:p>
    <w:bookmarkEnd w:id="223"/>
    <w:bookmarkStart w:name="z230" w:id="224"/>
    <w:p>
      <w:pPr>
        <w:spacing w:after="0"/>
        <w:ind w:left="0"/>
        <w:jc w:val="both"/>
      </w:pPr>
      <w:r>
        <w:rPr>
          <w:rFonts w:ascii="Times New Roman"/>
          <w:b w:val="false"/>
          <w:i w:val="false"/>
          <w:color w:val="000000"/>
          <w:sz w:val="28"/>
        </w:rPr>
        <w:t>
      Притирка щеток наждачной шлифовальной шкуркой не производится.</w:t>
      </w:r>
    </w:p>
    <w:bookmarkEnd w:id="224"/>
    <w:bookmarkStart w:name="z231" w:id="225"/>
    <w:p>
      <w:pPr>
        <w:spacing w:after="0"/>
        <w:ind w:left="0"/>
        <w:jc w:val="both"/>
      </w:pPr>
      <w:r>
        <w:rPr>
          <w:rFonts w:ascii="Times New Roman"/>
          <w:b w:val="false"/>
          <w:i w:val="false"/>
          <w:color w:val="000000"/>
          <w:sz w:val="28"/>
        </w:rPr>
        <w:t>
      101. Признаками хорошей работы щеточного контактного узла являются:</w:t>
      </w:r>
    </w:p>
    <w:bookmarkEnd w:id="225"/>
    <w:bookmarkStart w:name="z232" w:id="226"/>
    <w:p>
      <w:pPr>
        <w:spacing w:after="0"/>
        <w:ind w:left="0"/>
        <w:jc w:val="both"/>
      </w:pPr>
      <w:r>
        <w:rPr>
          <w:rFonts w:ascii="Times New Roman"/>
          <w:b w:val="false"/>
          <w:i w:val="false"/>
          <w:color w:val="000000"/>
          <w:sz w:val="28"/>
        </w:rPr>
        <w:t>
      1) отсутствие искрения под щетками сверх допустимой величины;</w:t>
      </w:r>
    </w:p>
    <w:bookmarkEnd w:id="226"/>
    <w:bookmarkStart w:name="z233" w:id="227"/>
    <w:p>
      <w:pPr>
        <w:spacing w:after="0"/>
        <w:ind w:left="0"/>
        <w:jc w:val="both"/>
      </w:pPr>
      <w:r>
        <w:rPr>
          <w:rFonts w:ascii="Times New Roman"/>
          <w:b w:val="false"/>
          <w:i w:val="false"/>
          <w:color w:val="000000"/>
          <w:sz w:val="28"/>
        </w:rPr>
        <w:t>
      2) равномерный и незначительный износ коллектора (колец) — не более 0,2 миллиметров за 1000 часов работы;</w:t>
      </w:r>
    </w:p>
    <w:bookmarkEnd w:id="227"/>
    <w:bookmarkStart w:name="z234" w:id="228"/>
    <w:p>
      <w:pPr>
        <w:spacing w:after="0"/>
        <w:ind w:left="0"/>
        <w:jc w:val="both"/>
      </w:pPr>
      <w:r>
        <w:rPr>
          <w:rFonts w:ascii="Times New Roman"/>
          <w:b w:val="false"/>
          <w:i w:val="false"/>
          <w:color w:val="000000"/>
          <w:sz w:val="28"/>
        </w:rPr>
        <w:t>
      3) незначительный износ щеток — не более 5 миллиметров за 1000 часов работы.</w:t>
      </w:r>
    </w:p>
    <w:bookmarkEnd w:id="228"/>
    <w:bookmarkStart w:name="z235" w:id="229"/>
    <w:p>
      <w:pPr>
        <w:spacing w:after="0"/>
        <w:ind w:left="0"/>
        <w:jc w:val="both"/>
      </w:pPr>
      <w:r>
        <w:rPr>
          <w:rFonts w:ascii="Times New Roman"/>
          <w:b w:val="false"/>
          <w:i w:val="false"/>
          <w:color w:val="000000"/>
          <w:sz w:val="28"/>
        </w:rPr>
        <w:t>
      102. Щетки свободно передвигаются в обоймах щеткодержателя, но не имеют излишней слабины. Двусторонние зазоры между щеткой и обоймой щеткодержателя выдерживаются в пределах от 0,2 до 0,3 миллиметров в осевом направлении, а в направлении вращения для щеток шириной от 5 до 16 миллиметров- в пределах от 0,1 до 0,3 миллиметров и для щеток шириной свыше 16 миллиметров- в пределах от 0,15 до 0,4 миллиметров.</w:t>
      </w:r>
    </w:p>
    <w:bookmarkEnd w:id="229"/>
    <w:bookmarkStart w:name="z236" w:id="230"/>
    <w:p>
      <w:pPr>
        <w:spacing w:after="0"/>
        <w:ind w:left="0"/>
        <w:jc w:val="both"/>
      </w:pPr>
      <w:r>
        <w:rPr>
          <w:rFonts w:ascii="Times New Roman"/>
          <w:b w:val="false"/>
          <w:i w:val="false"/>
          <w:color w:val="000000"/>
          <w:sz w:val="28"/>
        </w:rPr>
        <w:t>
      103. Слабый нажим пружин на щетки приводит к их искрению, а чрезмерный нажим - к перегреву и сильному износу щеток и коллектора (колец).</w:t>
      </w:r>
    </w:p>
    <w:bookmarkEnd w:id="230"/>
    <w:bookmarkStart w:name="z237" w:id="231"/>
    <w:p>
      <w:pPr>
        <w:spacing w:after="0"/>
        <w:ind w:left="0"/>
        <w:jc w:val="both"/>
      </w:pPr>
      <w:r>
        <w:rPr>
          <w:rFonts w:ascii="Times New Roman"/>
          <w:b w:val="false"/>
          <w:i w:val="false"/>
          <w:color w:val="000000"/>
          <w:sz w:val="28"/>
        </w:rPr>
        <w:t>
      104. Соединительные проводники (канатики) имеют надежный контакт со щетками, не мешают их передвижению в обоймах и не прикасаются к корпусу траверсы, бандажным кольцам и петушкам коллектора.</w:t>
      </w:r>
    </w:p>
    <w:bookmarkEnd w:id="231"/>
    <w:bookmarkStart w:name="z238" w:id="232"/>
    <w:p>
      <w:pPr>
        <w:spacing w:after="0"/>
        <w:ind w:left="0"/>
        <w:jc w:val="both"/>
      </w:pPr>
      <w:r>
        <w:rPr>
          <w:rFonts w:ascii="Times New Roman"/>
          <w:b w:val="false"/>
          <w:i w:val="false"/>
          <w:color w:val="000000"/>
          <w:sz w:val="28"/>
        </w:rPr>
        <w:t>
      105. Соединительные проводники располагаются по одну сторону от нажимного рычага щеткодержателя в направлении якоря (ротора) машины.</w:t>
      </w:r>
    </w:p>
    <w:bookmarkEnd w:id="232"/>
    <w:bookmarkStart w:name="z239" w:id="233"/>
    <w:p>
      <w:pPr>
        <w:spacing w:after="0"/>
        <w:ind w:left="0"/>
        <w:jc w:val="both"/>
      </w:pPr>
      <w:r>
        <w:rPr>
          <w:rFonts w:ascii="Times New Roman"/>
          <w:b w:val="false"/>
          <w:i w:val="false"/>
          <w:color w:val="000000"/>
          <w:sz w:val="28"/>
        </w:rPr>
        <w:t>
      106. Щетки машин постоянного тока находятся на электрической нейтрале, что обеспечивается установкой траверсы в положение, совпадающее с заводской меткой. Поворотные траверсы надежно закрепляются и стопорятся в этом положении.</w:t>
      </w:r>
    </w:p>
    <w:bookmarkEnd w:id="233"/>
    <w:bookmarkStart w:name="z240" w:id="234"/>
    <w:p>
      <w:pPr>
        <w:spacing w:after="0"/>
        <w:ind w:left="0"/>
        <w:jc w:val="left"/>
      </w:pPr>
      <w:r>
        <w:rPr>
          <w:rFonts w:ascii="Times New Roman"/>
          <w:b/>
          <w:i w:val="false"/>
          <w:color w:val="000000"/>
        </w:rPr>
        <w:t xml:space="preserve"> Параграф 3. Силовые трансформаторы</w:t>
      </w:r>
    </w:p>
    <w:bookmarkEnd w:id="234"/>
    <w:bookmarkStart w:name="z241" w:id="235"/>
    <w:p>
      <w:pPr>
        <w:spacing w:after="0"/>
        <w:ind w:left="0"/>
        <w:jc w:val="both"/>
      </w:pPr>
      <w:r>
        <w:rPr>
          <w:rFonts w:ascii="Times New Roman"/>
          <w:b w:val="false"/>
          <w:i w:val="false"/>
          <w:color w:val="000000"/>
          <w:sz w:val="28"/>
        </w:rPr>
        <w:t>
      107. Все контактные болты и соединительные пластины контрируются контргайками. Поврежденные пружинные шайбы заменяются новыми.</w:t>
      </w:r>
    </w:p>
    <w:bookmarkEnd w:id="235"/>
    <w:bookmarkStart w:name="z242" w:id="236"/>
    <w:p>
      <w:pPr>
        <w:spacing w:after="0"/>
        <w:ind w:left="0"/>
        <w:jc w:val="both"/>
      </w:pPr>
      <w:r>
        <w:rPr>
          <w:rFonts w:ascii="Times New Roman"/>
          <w:b w:val="false"/>
          <w:i w:val="false"/>
          <w:color w:val="000000"/>
          <w:sz w:val="28"/>
        </w:rPr>
        <w:t>
      108. При сопротивлении изоляции ниже допустимой нормы сопротивления изоляции электрооборудования производится сушка трансформаторов путем прогрева.</w:t>
      </w:r>
    </w:p>
    <w:bookmarkEnd w:id="236"/>
    <w:bookmarkStart w:name="z243" w:id="237"/>
    <w:p>
      <w:pPr>
        <w:spacing w:after="0"/>
        <w:ind w:left="0"/>
        <w:jc w:val="left"/>
      </w:pPr>
      <w:r>
        <w:rPr>
          <w:rFonts w:ascii="Times New Roman"/>
          <w:b/>
          <w:i w:val="false"/>
          <w:color w:val="000000"/>
        </w:rPr>
        <w:t xml:space="preserve"> Параграф 4. Распределительные щиты (щиты управления), электроизмерительные приборы, кабели и провода</w:t>
      </w:r>
    </w:p>
    <w:bookmarkEnd w:id="237"/>
    <w:bookmarkStart w:name="z244" w:id="238"/>
    <w:p>
      <w:pPr>
        <w:spacing w:after="0"/>
        <w:ind w:left="0"/>
        <w:jc w:val="both"/>
      </w:pPr>
      <w:r>
        <w:rPr>
          <w:rFonts w:ascii="Times New Roman"/>
          <w:b w:val="false"/>
          <w:i w:val="false"/>
          <w:color w:val="000000"/>
          <w:sz w:val="28"/>
        </w:rPr>
        <w:t>
      109. Контроль за состоянием и чистотой ГРЩ ведется постоянно.</w:t>
      </w:r>
    </w:p>
    <w:bookmarkEnd w:id="238"/>
    <w:bookmarkStart w:name="z245" w:id="239"/>
    <w:p>
      <w:pPr>
        <w:spacing w:after="0"/>
        <w:ind w:left="0"/>
        <w:jc w:val="both"/>
      </w:pPr>
      <w:r>
        <w:rPr>
          <w:rFonts w:ascii="Times New Roman"/>
          <w:b w:val="false"/>
          <w:i w:val="false"/>
          <w:color w:val="000000"/>
          <w:sz w:val="28"/>
        </w:rPr>
        <w:t>
      110. Электрические аппараты и сигнальные лампы, установленные в щитах, содержатся в исправности и надежно закрепляются, а переключающие и включающие устройства коммутационных аппаратов надежно фиксируются во всех положениях.</w:t>
      </w:r>
    </w:p>
    <w:bookmarkEnd w:id="239"/>
    <w:bookmarkStart w:name="z246" w:id="240"/>
    <w:p>
      <w:pPr>
        <w:spacing w:after="0"/>
        <w:ind w:left="0"/>
        <w:jc w:val="both"/>
      </w:pPr>
      <w:r>
        <w:rPr>
          <w:rFonts w:ascii="Times New Roman"/>
          <w:b w:val="false"/>
          <w:i w:val="false"/>
          <w:color w:val="000000"/>
          <w:sz w:val="28"/>
        </w:rPr>
        <w:t>
      111. Контроль сопротивления изоляции распределительных щитов (щитов управления) и всей силовой сети ведется постоянно. При снижении сопротивления изоляции принимаются срочные меры для его повышения.</w:t>
      </w:r>
    </w:p>
    <w:bookmarkEnd w:id="240"/>
    <w:bookmarkStart w:name="z247" w:id="241"/>
    <w:p>
      <w:pPr>
        <w:spacing w:after="0"/>
        <w:ind w:left="0"/>
        <w:jc w:val="both"/>
      </w:pPr>
      <w:r>
        <w:rPr>
          <w:rFonts w:ascii="Times New Roman"/>
          <w:b w:val="false"/>
          <w:i w:val="false"/>
          <w:color w:val="000000"/>
          <w:sz w:val="28"/>
        </w:rPr>
        <w:t>
      112. ГРЩ и щиты управления снабжаются запасом предохранителей, сигнальных ламп, указателем напряжения, комплектом защитных средств и набором инструмента.</w:t>
      </w:r>
    </w:p>
    <w:bookmarkEnd w:id="241"/>
    <w:bookmarkStart w:name="z248" w:id="242"/>
    <w:p>
      <w:pPr>
        <w:spacing w:after="0"/>
        <w:ind w:left="0"/>
        <w:jc w:val="both"/>
      </w:pPr>
      <w:r>
        <w:rPr>
          <w:rFonts w:ascii="Times New Roman"/>
          <w:b w:val="false"/>
          <w:i w:val="false"/>
          <w:color w:val="000000"/>
          <w:sz w:val="28"/>
        </w:rPr>
        <w:t>
      113. На электроизмерительные приборы (далее - приборы) накладывается клеймо или пломба с указанием даты последней проверки.</w:t>
      </w:r>
    </w:p>
    <w:bookmarkEnd w:id="242"/>
    <w:bookmarkStart w:name="z249" w:id="243"/>
    <w:p>
      <w:pPr>
        <w:spacing w:after="0"/>
        <w:ind w:left="0"/>
        <w:jc w:val="both"/>
      </w:pPr>
      <w:r>
        <w:rPr>
          <w:rFonts w:ascii="Times New Roman"/>
          <w:b w:val="false"/>
          <w:i w:val="false"/>
          <w:color w:val="000000"/>
          <w:sz w:val="28"/>
        </w:rPr>
        <w:t>
      Проверка приборов класса точности 2,5 и ниже производится один раз в 2 года (контрольных приборов – один раз в год).</w:t>
      </w:r>
    </w:p>
    <w:bookmarkEnd w:id="243"/>
    <w:bookmarkStart w:name="z250" w:id="244"/>
    <w:p>
      <w:pPr>
        <w:spacing w:after="0"/>
        <w:ind w:left="0"/>
        <w:jc w:val="both"/>
      </w:pPr>
      <w:r>
        <w:rPr>
          <w:rFonts w:ascii="Times New Roman"/>
          <w:b w:val="false"/>
          <w:i w:val="false"/>
          <w:color w:val="000000"/>
          <w:sz w:val="28"/>
        </w:rPr>
        <w:t>
      Не проверенные в установленный срок приборы не используются.</w:t>
      </w:r>
    </w:p>
    <w:bookmarkEnd w:id="244"/>
    <w:bookmarkStart w:name="z251" w:id="245"/>
    <w:p>
      <w:pPr>
        <w:spacing w:after="0"/>
        <w:ind w:left="0"/>
        <w:jc w:val="both"/>
      </w:pPr>
      <w:r>
        <w:rPr>
          <w:rFonts w:ascii="Times New Roman"/>
          <w:b w:val="false"/>
          <w:i w:val="false"/>
          <w:color w:val="000000"/>
          <w:sz w:val="28"/>
        </w:rPr>
        <w:t>
      114. Приборы заменяются запасными, если:</w:t>
      </w:r>
    </w:p>
    <w:bookmarkEnd w:id="245"/>
    <w:bookmarkStart w:name="z252" w:id="246"/>
    <w:p>
      <w:pPr>
        <w:spacing w:after="0"/>
        <w:ind w:left="0"/>
        <w:jc w:val="both"/>
      </w:pPr>
      <w:r>
        <w:rPr>
          <w:rFonts w:ascii="Times New Roman"/>
          <w:b w:val="false"/>
          <w:i w:val="false"/>
          <w:color w:val="000000"/>
          <w:sz w:val="28"/>
        </w:rPr>
        <w:t>
      1) в корпусе, кожухе или в местах их соединения образовались щели, через которые проникает пыль;</w:t>
      </w:r>
    </w:p>
    <w:bookmarkEnd w:id="246"/>
    <w:bookmarkStart w:name="z253" w:id="247"/>
    <w:p>
      <w:pPr>
        <w:spacing w:after="0"/>
        <w:ind w:left="0"/>
        <w:jc w:val="both"/>
      </w:pPr>
      <w:r>
        <w:rPr>
          <w:rFonts w:ascii="Times New Roman"/>
          <w:b w:val="false"/>
          <w:i w:val="false"/>
          <w:color w:val="000000"/>
          <w:sz w:val="28"/>
        </w:rPr>
        <w:t>
      2) стекло непрочно укреплено или имеет трещины;</w:t>
      </w:r>
    </w:p>
    <w:bookmarkEnd w:id="247"/>
    <w:bookmarkStart w:name="z254" w:id="248"/>
    <w:p>
      <w:pPr>
        <w:spacing w:after="0"/>
        <w:ind w:left="0"/>
        <w:jc w:val="both"/>
      </w:pPr>
      <w:r>
        <w:rPr>
          <w:rFonts w:ascii="Times New Roman"/>
          <w:b w:val="false"/>
          <w:i w:val="false"/>
          <w:color w:val="000000"/>
          <w:sz w:val="28"/>
        </w:rPr>
        <w:t>
      3) на шкале или видимой части механизма появилась грязь;</w:t>
      </w:r>
    </w:p>
    <w:bookmarkEnd w:id="248"/>
    <w:bookmarkStart w:name="z255" w:id="249"/>
    <w:p>
      <w:pPr>
        <w:spacing w:after="0"/>
        <w:ind w:left="0"/>
        <w:jc w:val="both"/>
      </w:pPr>
      <w:r>
        <w:rPr>
          <w:rFonts w:ascii="Times New Roman"/>
          <w:b w:val="false"/>
          <w:i w:val="false"/>
          <w:color w:val="000000"/>
          <w:sz w:val="28"/>
        </w:rPr>
        <w:t>
      4) отсутствуют или расшатаны зажимы, шкала покороблена или отклеилась;</w:t>
      </w:r>
    </w:p>
    <w:bookmarkEnd w:id="249"/>
    <w:bookmarkStart w:name="z256" w:id="250"/>
    <w:p>
      <w:pPr>
        <w:spacing w:after="0"/>
        <w:ind w:left="0"/>
        <w:jc w:val="both"/>
      </w:pPr>
      <w:r>
        <w:rPr>
          <w:rFonts w:ascii="Times New Roman"/>
          <w:b w:val="false"/>
          <w:i w:val="false"/>
          <w:color w:val="000000"/>
          <w:sz w:val="28"/>
        </w:rPr>
        <w:t>
      5) корректор испорчен или не допускает регулировки и установки стрелки в нулевое положение.</w:t>
      </w:r>
    </w:p>
    <w:bookmarkEnd w:id="250"/>
    <w:bookmarkStart w:name="z257" w:id="251"/>
    <w:p>
      <w:pPr>
        <w:spacing w:after="0"/>
        <w:ind w:left="0"/>
        <w:jc w:val="both"/>
      </w:pPr>
      <w:r>
        <w:rPr>
          <w:rFonts w:ascii="Times New Roman"/>
          <w:b w:val="false"/>
          <w:i w:val="false"/>
          <w:color w:val="000000"/>
          <w:sz w:val="28"/>
        </w:rPr>
        <w:t>
      Приборы не вскрываются, не разбираются и самостоятельно не ремонтируются.</w:t>
      </w:r>
    </w:p>
    <w:bookmarkEnd w:id="251"/>
    <w:bookmarkStart w:name="z258" w:id="252"/>
    <w:p>
      <w:pPr>
        <w:spacing w:after="0"/>
        <w:ind w:left="0"/>
        <w:jc w:val="both"/>
      </w:pPr>
      <w:r>
        <w:rPr>
          <w:rFonts w:ascii="Times New Roman"/>
          <w:b w:val="false"/>
          <w:i w:val="false"/>
          <w:color w:val="000000"/>
          <w:sz w:val="28"/>
        </w:rPr>
        <w:t>
      115. У щитовых мегомметров в отключенном состоянии стрелка находится в положении "∞".</w:t>
      </w:r>
    </w:p>
    <w:bookmarkEnd w:id="252"/>
    <w:bookmarkStart w:name="z259" w:id="253"/>
    <w:p>
      <w:pPr>
        <w:spacing w:after="0"/>
        <w:ind w:left="0"/>
        <w:jc w:val="both"/>
      </w:pPr>
      <w:r>
        <w:rPr>
          <w:rFonts w:ascii="Times New Roman"/>
          <w:b w:val="false"/>
          <w:i w:val="false"/>
          <w:color w:val="000000"/>
          <w:sz w:val="28"/>
        </w:rPr>
        <w:t>
      116. После демонтажа щитовых приборов места их установки закрываются временными заглушками.</w:t>
      </w:r>
    </w:p>
    <w:bookmarkEnd w:id="253"/>
    <w:bookmarkStart w:name="z260" w:id="254"/>
    <w:p>
      <w:pPr>
        <w:spacing w:after="0"/>
        <w:ind w:left="0"/>
        <w:jc w:val="both"/>
      </w:pPr>
      <w:r>
        <w:rPr>
          <w:rFonts w:ascii="Times New Roman"/>
          <w:b w:val="false"/>
          <w:i w:val="false"/>
          <w:color w:val="000000"/>
          <w:sz w:val="28"/>
        </w:rPr>
        <w:t>
      117. Кабели и провода надежно закрепляются в подвесках (кассетах) или скобах и имеют исправные пресс шпановые прокладки.</w:t>
      </w:r>
    </w:p>
    <w:bookmarkEnd w:id="254"/>
    <w:bookmarkStart w:name="z261" w:id="255"/>
    <w:p>
      <w:pPr>
        <w:spacing w:after="0"/>
        <w:ind w:left="0"/>
        <w:jc w:val="both"/>
      </w:pPr>
      <w:r>
        <w:rPr>
          <w:rFonts w:ascii="Times New Roman"/>
          <w:b w:val="false"/>
          <w:i w:val="false"/>
          <w:color w:val="000000"/>
          <w:sz w:val="28"/>
        </w:rPr>
        <w:t>
      118. Ведется контроль за кабелями, проложенными в местах с повышенными температурами, подверженных действию агрессивных сред, и вблизи движущихся корабельных конструкций.</w:t>
      </w:r>
    </w:p>
    <w:bookmarkEnd w:id="255"/>
    <w:bookmarkStart w:name="z262" w:id="256"/>
    <w:p>
      <w:pPr>
        <w:spacing w:after="0"/>
        <w:ind w:left="0"/>
        <w:jc w:val="both"/>
      </w:pPr>
      <w:r>
        <w:rPr>
          <w:rFonts w:ascii="Times New Roman"/>
          <w:b w:val="false"/>
          <w:i w:val="false"/>
          <w:color w:val="000000"/>
          <w:sz w:val="28"/>
        </w:rPr>
        <w:t>
      119. Герметизирующие оболочки кабелей (из свинца, шланговой резины и из полихлорвинилового шлангового пластиката) предохраняются от механических воздействий, панцирные и экранирующие оплетки содержатся в целостности.</w:t>
      </w:r>
    </w:p>
    <w:bookmarkEnd w:id="256"/>
    <w:bookmarkStart w:name="z263" w:id="257"/>
    <w:p>
      <w:pPr>
        <w:spacing w:after="0"/>
        <w:ind w:left="0"/>
        <w:jc w:val="both"/>
      </w:pPr>
      <w:r>
        <w:rPr>
          <w:rFonts w:ascii="Times New Roman"/>
          <w:b w:val="false"/>
          <w:i w:val="false"/>
          <w:color w:val="000000"/>
          <w:sz w:val="28"/>
        </w:rPr>
        <w:t>
      120. Поврежденные участки кабелей восстанавливаются.</w:t>
      </w:r>
    </w:p>
    <w:bookmarkEnd w:id="257"/>
    <w:bookmarkStart w:name="z264" w:id="258"/>
    <w:p>
      <w:pPr>
        <w:spacing w:after="0"/>
        <w:ind w:left="0"/>
        <w:jc w:val="both"/>
      </w:pPr>
      <w:r>
        <w:rPr>
          <w:rFonts w:ascii="Times New Roman"/>
          <w:b w:val="false"/>
          <w:i w:val="false"/>
          <w:color w:val="000000"/>
          <w:sz w:val="28"/>
        </w:rPr>
        <w:t>
      121. Кабели, герметизированные в продольном направлении, при повреждении оболочек или токоведущих жил на длине 1,5 метров от места прохода через прочный корпус, подлежат замене.</w:t>
      </w:r>
    </w:p>
    <w:bookmarkEnd w:id="258"/>
    <w:bookmarkStart w:name="z265" w:id="259"/>
    <w:p>
      <w:pPr>
        <w:spacing w:after="0"/>
        <w:ind w:left="0"/>
        <w:jc w:val="both"/>
      </w:pPr>
      <w:r>
        <w:rPr>
          <w:rFonts w:ascii="Times New Roman"/>
          <w:b w:val="false"/>
          <w:i w:val="false"/>
          <w:color w:val="000000"/>
          <w:sz w:val="28"/>
        </w:rPr>
        <w:t>
      122. Кабели, проложенные в трубах не сращиваются.</w:t>
      </w:r>
    </w:p>
    <w:bookmarkEnd w:id="259"/>
    <w:bookmarkStart w:name="z266" w:id="260"/>
    <w:p>
      <w:pPr>
        <w:spacing w:after="0"/>
        <w:ind w:left="0"/>
        <w:jc w:val="both"/>
      </w:pPr>
      <w:r>
        <w:rPr>
          <w:rFonts w:ascii="Times New Roman"/>
          <w:b w:val="false"/>
          <w:i w:val="false"/>
          <w:color w:val="000000"/>
          <w:sz w:val="28"/>
        </w:rPr>
        <w:t>
      123. Сопротивление изоляции кабелей с металлической оплеткой измеряется между токоведущей жилой и оплеткой.</w:t>
      </w:r>
    </w:p>
    <w:bookmarkEnd w:id="260"/>
    <w:bookmarkStart w:name="z267" w:id="261"/>
    <w:p>
      <w:pPr>
        <w:spacing w:after="0"/>
        <w:ind w:left="0"/>
        <w:jc w:val="both"/>
      </w:pPr>
      <w:r>
        <w:rPr>
          <w:rFonts w:ascii="Times New Roman"/>
          <w:b w:val="false"/>
          <w:i w:val="false"/>
          <w:color w:val="000000"/>
          <w:sz w:val="28"/>
        </w:rPr>
        <w:t>
      124. Кабели, проходящие по бортам и переборкам, окрашиваются под цвет помещений, а кабели, проложенные в трюмах, трубах, желобах и на открытой палубе, свинцовым суриком на натуральной олифе.</w:t>
      </w:r>
    </w:p>
    <w:bookmarkEnd w:id="261"/>
    <w:bookmarkStart w:name="z268" w:id="262"/>
    <w:p>
      <w:pPr>
        <w:spacing w:after="0"/>
        <w:ind w:left="0"/>
        <w:jc w:val="both"/>
      </w:pPr>
      <w:r>
        <w:rPr>
          <w:rFonts w:ascii="Times New Roman"/>
          <w:b w:val="false"/>
          <w:i w:val="false"/>
          <w:color w:val="000000"/>
          <w:sz w:val="28"/>
        </w:rPr>
        <w:t>
      125. В местах присоединения жил кабелей и проводов к зажимам контактное и защитное оконцевание содержится в исправности, обеспечивает надежный контакт и защита от проникновения влаги внутрь кабелей и проводов.</w:t>
      </w:r>
    </w:p>
    <w:bookmarkEnd w:id="262"/>
    <w:bookmarkStart w:name="z269" w:id="263"/>
    <w:p>
      <w:pPr>
        <w:spacing w:after="0"/>
        <w:ind w:left="0"/>
        <w:jc w:val="both"/>
      </w:pPr>
      <w:r>
        <w:rPr>
          <w:rFonts w:ascii="Times New Roman"/>
          <w:b w:val="false"/>
          <w:i w:val="false"/>
          <w:color w:val="000000"/>
          <w:sz w:val="28"/>
        </w:rPr>
        <w:t>
      126. Сальники и кабельные переходные коробки содержатся в исправности и надежно уплотняются. В случае негерметичности сальники поджимаются или производится дополнительное их уплотнение.</w:t>
      </w:r>
    </w:p>
    <w:bookmarkEnd w:id="263"/>
    <w:bookmarkStart w:name="z270" w:id="264"/>
    <w:p>
      <w:pPr>
        <w:spacing w:after="0"/>
        <w:ind w:left="0"/>
        <w:jc w:val="both"/>
      </w:pPr>
      <w:r>
        <w:rPr>
          <w:rFonts w:ascii="Times New Roman"/>
          <w:b w:val="false"/>
          <w:i w:val="false"/>
          <w:color w:val="000000"/>
          <w:sz w:val="28"/>
        </w:rPr>
        <w:t>
      После каждого уплотнения проверяется затяжка сальниковых гаек кабельных стаканов.</w:t>
      </w:r>
    </w:p>
    <w:bookmarkEnd w:id="264"/>
    <w:bookmarkStart w:name="z271" w:id="265"/>
    <w:p>
      <w:pPr>
        <w:spacing w:after="0"/>
        <w:ind w:left="0"/>
        <w:jc w:val="both"/>
      </w:pPr>
      <w:r>
        <w:rPr>
          <w:rFonts w:ascii="Times New Roman"/>
          <w:b w:val="false"/>
          <w:i w:val="false"/>
          <w:color w:val="000000"/>
          <w:sz w:val="28"/>
        </w:rPr>
        <w:t>
      127. Запасная кабельная уплотнительная масса хранится в ящиках с биркой, указывающей наименование массы и дату ее изготовления.</w:t>
      </w:r>
    </w:p>
    <w:bookmarkEnd w:id="265"/>
    <w:bookmarkStart w:name="z272" w:id="266"/>
    <w:p>
      <w:pPr>
        <w:spacing w:after="0"/>
        <w:ind w:left="0"/>
        <w:jc w:val="both"/>
      </w:pPr>
      <w:r>
        <w:rPr>
          <w:rFonts w:ascii="Times New Roman"/>
          <w:b w:val="false"/>
          <w:i w:val="false"/>
          <w:color w:val="000000"/>
          <w:sz w:val="28"/>
        </w:rPr>
        <w:t>
      128. Кабели боевых сростков аварийной силовой сети сворачиваются в бухты, располагаются вблизи коробок аварийного питания и имеют разделанные и приготовленные для подключения концы.</w:t>
      </w:r>
    </w:p>
    <w:bookmarkEnd w:id="266"/>
    <w:bookmarkStart w:name="z273" w:id="267"/>
    <w:p>
      <w:pPr>
        <w:spacing w:after="0"/>
        <w:ind w:left="0"/>
        <w:jc w:val="both"/>
      </w:pPr>
      <w:r>
        <w:rPr>
          <w:rFonts w:ascii="Times New Roman"/>
          <w:b w:val="false"/>
          <w:i w:val="false"/>
          <w:color w:val="000000"/>
          <w:sz w:val="28"/>
        </w:rPr>
        <w:t>
      129. Кабели боевых сростков пробирковываются с указанием их сечения и длины, а на концах жил –маркировки с указанием фазы (полярности).</w:t>
      </w:r>
    </w:p>
    <w:bookmarkEnd w:id="267"/>
    <w:bookmarkStart w:name="z274" w:id="268"/>
    <w:p>
      <w:pPr>
        <w:spacing w:after="0"/>
        <w:ind w:left="0"/>
        <w:jc w:val="both"/>
      </w:pPr>
      <w:r>
        <w:rPr>
          <w:rFonts w:ascii="Times New Roman"/>
          <w:b w:val="false"/>
          <w:i w:val="false"/>
          <w:color w:val="000000"/>
          <w:sz w:val="28"/>
        </w:rPr>
        <w:t>
      130. Кабели для приема электроэнергии с берега при работе корабельных источников тока хранятся на штатных вьюшках под чехлами.</w:t>
      </w:r>
    </w:p>
    <w:bookmarkEnd w:id="268"/>
    <w:bookmarkStart w:name="z275" w:id="269"/>
    <w:p>
      <w:pPr>
        <w:spacing w:after="0"/>
        <w:ind w:left="0"/>
        <w:jc w:val="both"/>
      </w:pPr>
      <w:r>
        <w:rPr>
          <w:rFonts w:ascii="Times New Roman"/>
          <w:b w:val="false"/>
          <w:i w:val="false"/>
          <w:color w:val="000000"/>
          <w:sz w:val="28"/>
        </w:rPr>
        <w:t>
      131. При питании от береговой сети кабели прокладываются на специальных стойках со строгим разграничением полярности и надежно изолируются от металлических частей причала и корпуса корабля.</w:t>
      </w:r>
    </w:p>
    <w:bookmarkEnd w:id="269"/>
    <w:bookmarkStart w:name="z276" w:id="270"/>
    <w:p>
      <w:pPr>
        <w:spacing w:after="0"/>
        <w:ind w:left="0"/>
        <w:jc w:val="left"/>
      </w:pPr>
      <w:r>
        <w:rPr>
          <w:rFonts w:ascii="Times New Roman"/>
          <w:b/>
          <w:i w:val="false"/>
          <w:color w:val="000000"/>
        </w:rPr>
        <w:t xml:space="preserve"> Параграф 5. Электронагревательные приборы и бытовое электрооборудование</w:t>
      </w:r>
    </w:p>
    <w:bookmarkEnd w:id="270"/>
    <w:bookmarkStart w:name="z277" w:id="271"/>
    <w:p>
      <w:pPr>
        <w:spacing w:after="0"/>
        <w:ind w:left="0"/>
        <w:jc w:val="both"/>
      </w:pPr>
      <w:r>
        <w:rPr>
          <w:rFonts w:ascii="Times New Roman"/>
          <w:b w:val="false"/>
          <w:i w:val="false"/>
          <w:color w:val="000000"/>
          <w:sz w:val="28"/>
        </w:rPr>
        <w:t>
      132. Электрическая камбузная плита не включается на полную мощность без посуды, с пустой посудой или при отсутствии сливных противней.</w:t>
      </w:r>
    </w:p>
    <w:bookmarkEnd w:id="271"/>
    <w:bookmarkStart w:name="z278" w:id="272"/>
    <w:p>
      <w:pPr>
        <w:spacing w:after="0"/>
        <w:ind w:left="0"/>
        <w:jc w:val="both"/>
      </w:pPr>
      <w:r>
        <w:rPr>
          <w:rFonts w:ascii="Times New Roman"/>
          <w:b w:val="false"/>
          <w:i w:val="false"/>
          <w:color w:val="000000"/>
          <w:sz w:val="28"/>
        </w:rPr>
        <w:t>
      При чистке электроплиты токоведущие части не обливаются водой.</w:t>
      </w:r>
    </w:p>
    <w:bookmarkEnd w:id="272"/>
    <w:bookmarkStart w:name="z279" w:id="273"/>
    <w:p>
      <w:pPr>
        <w:spacing w:after="0"/>
        <w:ind w:left="0"/>
        <w:jc w:val="both"/>
      </w:pPr>
      <w:r>
        <w:rPr>
          <w:rFonts w:ascii="Times New Roman"/>
          <w:b w:val="false"/>
          <w:i w:val="false"/>
          <w:color w:val="000000"/>
          <w:sz w:val="28"/>
        </w:rPr>
        <w:t>
      133. В электроподогревателях жидкостей ведется контроль за надежностью крепления фланцев секций нагревательных элементов, герметичностью их выводных концов, набивкой сальников и правильностью ограничительных уставок температурного реле.</w:t>
      </w:r>
    </w:p>
    <w:bookmarkEnd w:id="273"/>
    <w:bookmarkStart w:name="z280" w:id="274"/>
    <w:p>
      <w:pPr>
        <w:spacing w:after="0"/>
        <w:ind w:left="0"/>
        <w:jc w:val="both"/>
      </w:pPr>
      <w:r>
        <w:rPr>
          <w:rFonts w:ascii="Times New Roman"/>
          <w:b w:val="false"/>
          <w:i w:val="false"/>
          <w:color w:val="000000"/>
          <w:sz w:val="28"/>
        </w:rPr>
        <w:t>
      Электроподогреватели без заполнения их подогреваемой средой, с неисправным или отключенным температурным реле не включаются.</w:t>
      </w:r>
    </w:p>
    <w:bookmarkEnd w:id="274"/>
    <w:bookmarkStart w:name="z281" w:id="275"/>
    <w:p>
      <w:pPr>
        <w:spacing w:after="0"/>
        <w:ind w:left="0"/>
        <w:jc w:val="both"/>
      </w:pPr>
      <w:r>
        <w:rPr>
          <w:rFonts w:ascii="Times New Roman"/>
          <w:b w:val="false"/>
          <w:i w:val="false"/>
          <w:color w:val="000000"/>
          <w:sz w:val="28"/>
        </w:rPr>
        <w:t>
      134. Электровоздухонагревательные устройства в системах кондиционирования воздуха, включаются только при условии одновременного включения электровентилятора, подающего воздух к электронагревателям.</w:t>
      </w:r>
    </w:p>
    <w:bookmarkEnd w:id="275"/>
    <w:bookmarkStart w:name="z282" w:id="276"/>
    <w:p>
      <w:pPr>
        <w:spacing w:after="0"/>
        <w:ind w:left="0"/>
        <w:jc w:val="both"/>
      </w:pPr>
      <w:r>
        <w:rPr>
          <w:rFonts w:ascii="Times New Roman"/>
          <w:b w:val="false"/>
          <w:i w:val="false"/>
          <w:color w:val="000000"/>
          <w:sz w:val="28"/>
        </w:rPr>
        <w:t>
      135. Электрогрелки закрепляются на штатных местах с соблюдением мер пожаробезопасности и надежно подключаются к электрической сети.</w:t>
      </w:r>
    </w:p>
    <w:bookmarkEnd w:id="276"/>
    <w:bookmarkStart w:name="z283" w:id="277"/>
    <w:p>
      <w:pPr>
        <w:spacing w:after="0"/>
        <w:ind w:left="0"/>
        <w:jc w:val="both"/>
      </w:pPr>
      <w:r>
        <w:rPr>
          <w:rFonts w:ascii="Times New Roman"/>
          <w:b w:val="false"/>
          <w:i w:val="false"/>
          <w:color w:val="000000"/>
          <w:sz w:val="28"/>
        </w:rPr>
        <w:t>
      136. Нештатные грелки, подключенные с помощью временной проводки на шины распределительных устройств, не применяются.</w:t>
      </w:r>
    </w:p>
    <w:bookmarkEnd w:id="277"/>
    <w:bookmarkStart w:name="z284" w:id="278"/>
    <w:p>
      <w:pPr>
        <w:spacing w:after="0"/>
        <w:ind w:left="0"/>
        <w:jc w:val="both"/>
      </w:pPr>
      <w:r>
        <w:rPr>
          <w:rFonts w:ascii="Times New Roman"/>
          <w:b w:val="false"/>
          <w:i w:val="false"/>
          <w:color w:val="000000"/>
          <w:sz w:val="28"/>
        </w:rPr>
        <w:t>
      137. Электрооборудование, подверженное при работе вибрации (стиральные машины, холодильники), устанавливаются на горизонтальной плоскости строго по уровню.</w:t>
      </w:r>
    </w:p>
    <w:bookmarkEnd w:id="278"/>
    <w:bookmarkStart w:name="z285" w:id="279"/>
    <w:p>
      <w:pPr>
        <w:spacing w:after="0"/>
        <w:ind w:left="0"/>
        <w:jc w:val="both"/>
      </w:pPr>
      <w:r>
        <w:rPr>
          <w:rFonts w:ascii="Times New Roman"/>
          <w:b w:val="false"/>
          <w:i w:val="false"/>
          <w:color w:val="000000"/>
          <w:sz w:val="28"/>
        </w:rPr>
        <w:t>
      138. Бытовое камбузное электрооборудование (хлеборезки, овощерезки, картофелечистки) включается и обслуживается только личным составом, допущенному командиром корабля.</w:t>
      </w:r>
    </w:p>
    <w:bookmarkEnd w:id="279"/>
    <w:bookmarkStart w:name="z286" w:id="280"/>
    <w:p>
      <w:pPr>
        <w:spacing w:after="0"/>
        <w:ind w:left="0"/>
        <w:jc w:val="both"/>
      </w:pPr>
      <w:r>
        <w:rPr>
          <w:rFonts w:ascii="Times New Roman"/>
          <w:b w:val="false"/>
          <w:i w:val="false"/>
          <w:color w:val="000000"/>
          <w:sz w:val="28"/>
        </w:rPr>
        <w:t>
      Контроль за состоянием этого электрооборудования и осмотры производятся заведующими этим электрооборудованием.</w:t>
      </w:r>
    </w:p>
    <w:bookmarkEnd w:id="280"/>
    <w:bookmarkStart w:name="z287" w:id="281"/>
    <w:p>
      <w:pPr>
        <w:spacing w:after="0"/>
        <w:ind w:left="0"/>
        <w:jc w:val="left"/>
      </w:pPr>
      <w:r>
        <w:rPr>
          <w:rFonts w:ascii="Times New Roman"/>
          <w:b/>
          <w:i w:val="false"/>
          <w:color w:val="000000"/>
        </w:rPr>
        <w:t xml:space="preserve"> Параграф 6. Аккумуляторные батареи</w:t>
      </w:r>
    </w:p>
    <w:bookmarkEnd w:id="281"/>
    <w:bookmarkStart w:name="z288" w:id="282"/>
    <w:p>
      <w:pPr>
        <w:spacing w:after="0"/>
        <w:ind w:left="0"/>
        <w:jc w:val="both"/>
      </w:pPr>
      <w:r>
        <w:rPr>
          <w:rFonts w:ascii="Times New Roman"/>
          <w:b w:val="false"/>
          <w:i w:val="false"/>
          <w:color w:val="000000"/>
          <w:sz w:val="28"/>
        </w:rPr>
        <w:t>
      139. Аккумуляторные батареи (далее – аккумуляторы) надежно закрепляются на штатных местах.</w:t>
      </w:r>
    </w:p>
    <w:bookmarkEnd w:id="282"/>
    <w:bookmarkStart w:name="z289" w:id="283"/>
    <w:p>
      <w:pPr>
        <w:spacing w:after="0"/>
        <w:ind w:left="0"/>
        <w:jc w:val="both"/>
      </w:pPr>
      <w:r>
        <w:rPr>
          <w:rFonts w:ascii="Times New Roman"/>
          <w:b w:val="false"/>
          <w:i w:val="false"/>
          <w:color w:val="000000"/>
          <w:sz w:val="28"/>
        </w:rPr>
        <w:t>
      На аккумуляторы не кладутся посторонние предметы, между собой электроды не соединяются для проверки "на искру".</w:t>
      </w:r>
    </w:p>
    <w:bookmarkEnd w:id="283"/>
    <w:bookmarkStart w:name="z290" w:id="284"/>
    <w:p>
      <w:pPr>
        <w:spacing w:after="0"/>
        <w:ind w:left="0"/>
        <w:jc w:val="both"/>
      </w:pPr>
      <w:r>
        <w:rPr>
          <w:rFonts w:ascii="Times New Roman"/>
          <w:b w:val="false"/>
          <w:i w:val="false"/>
          <w:color w:val="000000"/>
          <w:sz w:val="28"/>
        </w:rPr>
        <w:t>
      140. Аккумуляторы содержатся в чистоте с подтянутыми контактными соединениями и исправными вентиляционными пробками.</w:t>
      </w:r>
    </w:p>
    <w:bookmarkEnd w:id="284"/>
    <w:bookmarkStart w:name="z291" w:id="285"/>
    <w:p>
      <w:pPr>
        <w:spacing w:after="0"/>
        <w:ind w:left="0"/>
        <w:jc w:val="both"/>
      </w:pPr>
      <w:r>
        <w:rPr>
          <w:rFonts w:ascii="Times New Roman"/>
          <w:b w:val="false"/>
          <w:i w:val="false"/>
          <w:color w:val="000000"/>
          <w:sz w:val="28"/>
        </w:rPr>
        <w:t>
      Металлические части арматуры аккумуляторов (за исключением покрытых битумным лаком) смазываются техническим вазелином.</w:t>
      </w:r>
    </w:p>
    <w:bookmarkEnd w:id="285"/>
    <w:bookmarkStart w:name="z292" w:id="286"/>
    <w:p>
      <w:pPr>
        <w:spacing w:after="0"/>
        <w:ind w:left="0"/>
        <w:jc w:val="both"/>
      </w:pPr>
      <w:r>
        <w:rPr>
          <w:rFonts w:ascii="Times New Roman"/>
          <w:b w:val="false"/>
          <w:i w:val="false"/>
          <w:color w:val="000000"/>
          <w:sz w:val="28"/>
        </w:rPr>
        <w:t>
      141. Для обслуживания аккумуляторов имеются исправные принадлежности – ареометры, резиновые груши, аккумуляторные пробники, термометр и посуда.</w:t>
      </w:r>
    </w:p>
    <w:bookmarkEnd w:id="286"/>
    <w:bookmarkStart w:name="z293" w:id="287"/>
    <w:p>
      <w:pPr>
        <w:spacing w:after="0"/>
        <w:ind w:left="0"/>
        <w:jc w:val="both"/>
      </w:pPr>
      <w:r>
        <w:rPr>
          <w:rFonts w:ascii="Times New Roman"/>
          <w:b w:val="false"/>
          <w:i w:val="false"/>
          <w:color w:val="000000"/>
          <w:sz w:val="28"/>
        </w:rPr>
        <w:t>
      142. Зарядка аккумуляторов производится постоянным током от специальных зарядных устройств, обеспечивающих необходимые величины токов и напряжений, соблюдая полярность (положительный электрод батареи подключается к положительному полюсу источника электроэнергии, а отрицательный к отрицательному).</w:t>
      </w:r>
    </w:p>
    <w:bookmarkEnd w:id="287"/>
    <w:bookmarkStart w:name="z294" w:id="288"/>
    <w:p>
      <w:pPr>
        <w:spacing w:after="0"/>
        <w:ind w:left="0"/>
        <w:jc w:val="both"/>
      </w:pPr>
      <w:r>
        <w:rPr>
          <w:rFonts w:ascii="Times New Roman"/>
          <w:b w:val="false"/>
          <w:i w:val="false"/>
          <w:color w:val="000000"/>
          <w:sz w:val="28"/>
        </w:rPr>
        <w:t>
      Щелочные и кислотные аккумуляторыне заряжаются и не хранятся совместно.</w:t>
      </w:r>
    </w:p>
    <w:bookmarkEnd w:id="288"/>
    <w:bookmarkStart w:name="z295" w:id="289"/>
    <w:p>
      <w:pPr>
        <w:spacing w:after="0"/>
        <w:ind w:left="0"/>
        <w:jc w:val="both"/>
      </w:pPr>
      <w:r>
        <w:rPr>
          <w:rFonts w:ascii="Times New Roman"/>
          <w:b w:val="false"/>
          <w:i w:val="false"/>
          <w:color w:val="000000"/>
          <w:sz w:val="28"/>
        </w:rPr>
        <w:t>
      143. Плотность электролита заряженных аккумуляторов составляет 1,280 ±0,005 грамм на кубический сантиметр, приведенную к температуре плюс 15 градусов.</w:t>
      </w:r>
    </w:p>
    <w:bookmarkEnd w:id="289"/>
    <w:bookmarkStart w:name="z296" w:id="290"/>
    <w:p>
      <w:pPr>
        <w:spacing w:after="0"/>
        <w:ind w:left="0"/>
        <w:jc w:val="both"/>
      </w:pPr>
      <w:r>
        <w:rPr>
          <w:rFonts w:ascii="Times New Roman"/>
          <w:b w:val="false"/>
          <w:i w:val="false"/>
          <w:color w:val="000000"/>
          <w:sz w:val="28"/>
        </w:rPr>
        <w:t>
      144. Уровень электролита в аккумуляторах находится на 10 – 15 миллиметр выше предохранительного щитка, установленного над сепараторами.</w:t>
      </w:r>
    </w:p>
    <w:bookmarkEnd w:id="290"/>
    <w:bookmarkStart w:name="z297" w:id="291"/>
    <w:p>
      <w:pPr>
        <w:spacing w:after="0"/>
        <w:ind w:left="0"/>
        <w:jc w:val="both"/>
      </w:pPr>
      <w:r>
        <w:rPr>
          <w:rFonts w:ascii="Times New Roman"/>
          <w:b w:val="false"/>
          <w:i w:val="false"/>
          <w:color w:val="000000"/>
          <w:sz w:val="28"/>
        </w:rPr>
        <w:t>
      При меньших уровнях аккумуляторы дополняются дистиллированной водой.</w:t>
      </w:r>
    </w:p>
    <w:bookmarkEnd w:id="291"/>
    <w:bookmarkStart w:name="z298" w:id="292"/>
    <w:p>
      <w:pPr>
        <w:spacing w:after="0"/>
        <w:ind w:left="0"/>
        <w:jc w:val="both"/>
      </w:pPr>
      <w:r>
        <w:rPr>
          <w:rFonts w:ascii="Times New Roman"/>
          <w:b w:val="false"/>
          <w:i w:val="false"/>
          <w:color w:val="000000"/>
          <w:sz w:val="28"/>
        </w:rPr>
        <w:t>
      145. При правильной эксплуатации срок службы аккумуляторов составляет не менее 3 лет, срок хранения 5 лет.</w:t>
      </w:r>
    </w:p>
    <w:bookmarkEnd w:id="292"/>
    <w:bookmarkStart w:name="z299" w:id="293"/>
    <w:p>
      <w:pPr>
        <w:spacing w:after="0"/>
        <w:ind w:left="0"/>
        <w:jc w:val="both"/>
      </w:pPr>
      <w:r>
        <w:rPr>
          <w:rFonts w:ascii="Times New Roman"/>
          <w:b w:val="false"/>
          <w:i w:val="false"/>
          <w:color w:val="000000"/>
          <w:sz w:val="28"/>
        </w:rPr>
        <w:t>
      Основной величиной, определяющей пригодность аккумуляторов к эксплуатации, является их емкость в ампер-часах, измеренная при контрольном цикле.</w:t>
      </w:r>
    </w:p>
    <w:bookmarkEnd w:id="293"/>
    <w:bookmarkStart w:name="z300" w:id="294"/>
    <w:p>
      <w:pPr>
        <w:spacing w:after="0"/>
        <w:ind w:left="0"/>
        <w:jc w:val="both"/>
      </w:pPr>
      <w:r>
        <w:rPr>
          <w:rFonts w:ascii="Times New Roman"/>
          <w:b w:val="false"/>
          <w:i w:val="false"/>
          <w:color w:val="000000"/>
          <w:sz w:val="28"/>
        </w:rPr>
        <w:t>
      146. Аккумуляторы, непригодные к дальнейшему использованию, подлежат выведению из эксплуатации.</w:t>
      </w:r>
    </w:p>
    <w:bookmarkEnd w:id="294"/>
    <w:bookmarkStart w:name="z301" w:id="295"/>
    <w:p>
      <w:pPr>
        <w:spacing w:after="0"/>
        <w:ind w:left="0"/>
        <w:jc w:val="both"/>
      </w:pPr>
      <w:r>
        <w:rPr>
          <w:rFonts w:ascii="Times New Roman"/>
          <w:b w:val="false"/>
          <w:i w:val="false"/>
          <w:color w:val="000000"/>
          <w:sz w:val="28"/>
        </w:rPr>
        <w:t>
      147. Для увеличения срока эксплуатации аккумуляторов выполняется следующее:</w:t>
      </w:r>
    </w:p>
    <w:bookmarkEnd w:id="295"/>
    <w:bookmarkStart w:name="z302" w:id="296"/>
    <w:p>
      <w:pPr>
        <w:spacing w:after="0"/>
        <w:ind w:left="0"/>
        <w:jc w:val="both"/>
      </w:pPr>
      <w:r>
        <w:rPr>
          <w:rFonts w:ascii="Times New Roman"/>
          <w:b w:val="false"/>
          <w:i w:val="false"/>
          <w:color w:val="000000"/>
          <w:sz w:val="28"/>
        </w:rPr>
        <w:t>
      1) в течение месяца производится не менее одной полной зарядки (в две ступени);</w:t>
      </w:r>
    </w:p>
    <w:bookmarkEnd w:id="296"/>
    <w:bookmarkStart w:name="z303" w:id="297"/>
    <w:p>
      <w:pPr>
        <w:spacing w:after="0"/>
        <w:ind w:left="0"/>
        <w:jc w:val="both"/>
      </w:pPr>
      <w:r>
        <w:rPr>
          <w:rFonts w:ascii="Times New Roman"/>
          <w:b w:val="false"/>
          <w:i w:val="false"/>
          <w:color w:val="000000"/>
          <w:sz w:val="28"/>
        </w:rPr>
        <w:t>
      2) раз в 6 месяцев подвергается контрольно-тренировочным циклам;</w:t>
      </w:r>
    </w:p>
    <w:bookmarkEnd w:id="297"/>
    <w:bookmarkStart w:name="z304" w:id="298"/>
    <w:p>
      <w:pPr>
        <w:spacing w:after="0"/>
        <w:ind w:left="0"/>
        <w:jc w:val="both"/>
      </w:pPr>
      <w:r>
        <w:rPr>
          <w:rFonts w:ascii="Times New Roman"/>
          <w:b w:val="false"/>
          <w:i w:val="false"/>
          <w:color w:val="000000"/>
          <w:sz w:val="28"/>
        </w:rPr>
        <w:t>
      3) не допускается разряд ниже 1,7 вольт на элемент.</w:t>
      </w:r>
    </w:p>
    <w:bookmarkEnd w:id="298"/>
    <w:bookmarkStart w:name="z305" w:id="299"/>
    <w:p>
      <w:pPr>
        <w:spacing w:after="0"/>
        <w:ind w:left="0"/>
        <w:jc w:val="left"/>
      </w:pPr>
      <w:r>
        <w:rPr>
          <w:rFonts w:ascii="Times New Roman"/>
          <w:b/>
          <w:i w:val="false"/>
          <w:color w:val="000000"/>
        </w:rPr>
        <w:t xml:space="preserve"> Параграф 7. Защитные изолирующие средства</w:t>
      </w:r>
    </w:p>
    <w:bookmarkEnd w:id="299"/>
    <w:bookmarkStart w:name="z306" w:id="300"/>
    <w:p>
      <w:pPr>
        <w:spacing w:after="0"/>
        <w:ind w:left="0"/>
        <w:jc w:val="both"/>
      </w:pPr>
      <w:r>
        <w:rPr>
          <w:rFonts w:ascii="Times New Roman"/>
          <w:b w:val="false"/>
          <w:i w:val="false"/>
          <w:color w:val="000000"/>
          <w:sz w:val="28"/>
        </w:rPr>
        <w:t>
      148. Защитные изолирующие средства, применяемые на кораблях, делятся на основные (диэлектрические перчатки, инструмент с изолированными рукоятками, указатели напряжения и изолирующие клещи) и дополнительные (диэлектрические галоши, диэлектрические резиновые коврики, изолирующие подставки).</w:t>
      </w:r>
    </w:p>
    <w:bookmarkEnd w:id="300"/>
    <w:bookmarkStart w:name="z307" w:id="301"/>
    <w:p>
      <w:pPr>
        <w:spacing w:after="0"/>
        <w:ind w:left="0"/>
        <w:jc w:val="both"/>
      </w:pPr>
      <w:r>
        <w:rPr>
          <w:rFonts w:ascii="Times New Roman"/>
          <w:b w:val="false"/>
          <w:i w:val="false"/>
          <w:color w:val="000000"/>
          <w:sz w:val="28"/>
        </w:rPr>
        <w:t>
      149. Все находящиеся в эксплуатации защитные средства нумеруются и учитываются.</w:t>
      </w:r>
    </w:p>
    <w:bookmarkEnd w:id="301"/>
    <w:bookmarkStart w:name="z308" w:id="302"/>
    <w:p>
      <w:pPr>
        <w:spacing w:after="0"/>
        <w:ind w:left="0"/>
        <w:jc w:val="both"/>
      </w:pPr>
      <w:r>
        <w:rPr>
          <w:rFonts w:ascii="Times New Roman"/>
          <w:b w:val="false"/>
          <w:i w:val="false"/>
          <w:color w:val="000000"/>
          <w:sz w:val="28"/>
        </w:rPr>
        <w:t>
      Номер наносится непосредственно на самом защитном средстве (при наличии двух частей – на каждой части) или совмещается со штампом об испытании.</w:t>
      </w:r>
    </w:p>
    <w:bookmarkEnd w:id="302"/>
    <w:bookmarkStart w:name="z309" w:id="303"/>
    <w:p>
      <w:pPr>
        <w:spacing w:after="0"/>
        <w:ind w:left="0"/>
        <w:jc w:val="both"/>
      </w:pPr>
      <w:r>
        <w:rPr>
          <w:rFonts w:ascii="Times New Roman"/>
          <w:b w:val="false"/>
          <w:i w:val="false"/>
          <w:color w:val="000000"/>
          <w:sz w:val="28"/>
        </w:rPr>
        <w:t>
      150. При выдаче защитных средств в индивидуальное пользование делается запись о дате выдачи, наименование и номер защитных средств в индивидуальной книжке, в которой также указываются обязанности по всем корабельным расписаниям, а также номера закрепленного за ними табельного оружия, средств индивидуальной защиты.</w:t>
      </w:r>
    </w:p>
    <w:bookmarkEnd w:id="303"/>
    <w:bookmarkStart w:name="z310" w:id="304"/>
    <w:p>
      <w:pPr>
        <w:spacing w:after="0"/>
        <w:ind w:left="0"/>
        <w:jc w:val="both"/>
      </w:pPr>
      <w:r>
        <w:rPr>
          <w:rFonts w:ascii="Times New Roman"/>
          <w:b w:val="false"/>
          <w:i w:val="false"/>
          <w:color w:val="000000"/>
          <w:sz w:val="28"/>
        </w:rPr>
        <w:t>
      151. Лица, получившие защитные средства в индивидуальное пользование, правильно их эксплуатируют и своевременно заменяют при неисправности.</w:t>
      </w:r>
    </w:p>
    <w:bookmarkEnd w:id="304"/>
    <w:bookmarkStart w:name="z311" w:id="305"/>
    <w:p>
      <w:pPr>
        <w:spacing w:after="0"/>
        <w:ind w:left="0"/>
        <w:jc w:val="both"/>
      </w:pPr>
      <w:r>
        <w:rPr>
          <w:rFonts w:ascii="Times New Roman"/>
          <w:b w:val="false"/>
          <w:i w:val="false"/>
          <w:color w:val="000000"/>
          <w:sz w:val="28"/>
        </w:rPr>
        <w:t>
      152. Командир электротехнической группы ЭМБЧ организовывает учет и правильное хранение, своевременное производство осмотров (испытаний) и изъятие непригодных защитных средств.</w:t>
      </w:r>
    </w:p>
    <w:bookmarkEnd w:id="305"/>
    <w:bookmarkStart w:name="z312" w:id="306"/>
    <w:p>
      <w:pPr>
        <w:spacing w:after="0"/>
        <w:ind w:left="0"/>
        <w:jc w:val="both"/>
      </w:pPr>
      <w:r>
        <w:rPr>
          <w:rFonts w:ascii="Times New Roman"/>
          <w:b w:val="false"/>
          <w:i w:val="false"/>
          <w:color w:val="000000"/>
          <w:sz w:val="28"/>
        </w:rPr>
        <w:t>
      Заведующие за электротехническими помещениями (помещения с обслуживаемым электрооборудованием) контролируют наличие, исправность и правильное использование защитных средств, находящихся в этом помещении. При обнаружении неисправных защитных средств они немедленно изымаются из употребления.</w:t>
      </w:r>
    </w:p>
    <w:bookmarkEnd w:id="306"/>
    <w:bookmarkStart w:name="z313" w:id="307"/>
    <w:p>
      <w:pPr>
        <w:spacing w:after="0"/>
        <w:ind w:left="0"/>
        <w:jc w:val="both"/>
      </w:pPr>
      <w:r>
        <w:rPr>
          <w:rFonts w:ascii="Times New Roman"/>
          <w:b w:val="false"/>
          <w:i w:val="false"/>
          <w:color w:val="000000"/>
          <w:sz w:val="28"/>
        </w:rPr>
        <w:t>
      153. При комплектации защитных средств, на каждую электростанцию и боевые посты, обслуживаемые по боевым готовностям, прикладываются по одной паре диэлектрических резиновых перчаток, одной паре диэлектрических галош и одному указателю напряжения.</w:t>
      </w:r>
    </w:p>
    <w:bookmarkEnd w:id="307"/>
    <w:bookmarkStart w:name="z314" w:id="308"/>
    <w:p>
      <w:pPr>
        <w:spacing w:after="0"/>
        <w:ind w:left="0"/>
        <w:jc w:val="both"/>
      </w:pPr>
      <w:r>
        <w:rPr>
          <w:rFonts w:ascii="Times New Roman"/>
          <w:b w:val="false"/>
          <w:i w:val="false"/>
          <w:color w:val="000000"/>
          <w:sz w:val="28"/>
        </w:rPr>
        <w:t>
      На каждые два указанных помещения (поста) в резерве находится по одному изделию вышеперечисленных защитных средств.</w:t>
      </w:r>
    </w:p>
    <w:bookmarkEnd w:id="308"/>
    <w:bookmarkStart w:name="z315" w:id="309"/>
    <w:p>
      <w:pPr>
        <w:spacing w:after="0"/>
        <w:ind w:left="0"/>
        <w:jc w:val="both"/>
      </w:pPr>
      <w:r>
        <w:rPr>
          <w:rFonts w:ascii="Times New Roman"/>
          <w:b w:val="false"/>
          <w:i w:val="false"/>
          <w:color w:val="000000"/>
          <w:sz w:val="28"/>
        </w:rPr>
        <w:t>
      154. Все защитные средства перед эксплуатацией испытываются независимо от заводского испытания и подвергаются в дальнейшем периодическим контрольным осмотрам и электрическим испытаниям в сроки и по нормам, указанных в руководствах по их эксплуатации.</w:t>
      </w:r>
    </w:p>
    <w:bookmarkEnd w:id="309"/>
    <w:bookmarkStart w:name="z316" w:id="310"/>
    <w:p>
      <w:pPr>
        <w:spacing w:after="0"/>
        <w:ind w:left="0"/>
        <w:jc w:val="both"/>
      </w:pPr>
      <w:r>
        <w:rPr>
          <w:rFonts w:ascii="Times New Roman"/>
          <w:b w:val="false"/>
          <w:i w:val="false"/>
          <w:color w:val="000000"/>
          <w:sz w:val="28"/>
        </w:rPr>
        <w:t>
      155. Находящиеся в эксплуатации защитные средства из резины хранятся в специальных шкафах (ящиках) отдельно от инструмента. Они защищаются от воздействия масел, топлива и веществ, разрушающих резину. Защитные средства из резины, находящиеся в запасе, хранятся в темном сухом помещении при температуре в пределах 0 – 25 градусов.</w:t>
      </w:r>
    </w:p>
    <w:bookmarkEnd w:id="310"/>
    <w:bookmarkStart w:name="z317" w:id="311"/>
    <w:p>
      <w:pPr>
        <w:spacing w:after="0"/>
        <w:ind w:left="0"/>
        <w:jc w:val="both"/>
      </w:pPr>
      <w:r>
        <w:rPr>
          <w:rFonts w:ascii="Times New Roman"/>
          <w:b w:val="false"/>
          <w:i w:val="false"/>
          <w:color w:val="000000"/>
          <w:sz w:val="28"/>
        </w:rPr>
        <w:t>
      156. Для работы с электрооборудованием используются только специальные диэлектрические перчатки (галоши).</w:t>
      </w:r>
    </w:p>
    <w:bookmarkEnd w:id="311"/>
    <w:bookmarkStart w:name="z318" w:id="312"/>
    <w:p>
      <w:pPr>
        <w:spacing w:after="0"/>
        <w:ind w:left="0"/>
        <w:jc w:val="both"/>
      </w:pPr>
      <w:r>
        <w:rPr>
          <w:rFonts w:ascii="Times New Roman"/>
          <w:b w:val="false"/>
          <w:i w:val="false"/>
          <w:color w:val="000000"/>
          <w:sz w:val="28"/>
        </w:rPr>
        <w:t>
      Перчатки, предназначенные для других целей, как защитное средство не применяются.</w:t>
      </w:r>
    </w:p>
    <w:bookmarkEnd w:id="312"/>
    <w:bookmarkStart w:name="z319" w:id="313"/>
    <w:p>
      <w:pPr>
        <w:spacing w:after="0"/>
        <w:ind w:left="0"/>
        <w:jc w:val="both"/>
      </w:pPr>
      <w:r>
        <w:rPr>
          <w:rFonts w:ascii="Times New Roman"/>
          <w:b w:val="false"/>
          <w:i w:val="false"/>
          <w:color w:val="000000"/>
          <w:sz w:val="28"/>
        </w:rPr>
        <w:t>
      157. Диэлектрические коврики (дорожки) являются изолирующим средством лишь в сухом состоянии.</w:t>
      </w:r>
    </w:p>
    <w:bookmarkEnd w:id="313"/>
    <w:bookmarkStart w:name="z320" w:id="314"/>
    <w:p>
      <w:pPr>
        <w:spacing w:after="0"/>
        <w:ind w:left="0"/>
        <w:jc w:val="both"/>
      </w:pPr>
      <w:r>
        <w:rPr>
          <w:rFonts w:ascii="Times New Roman"/>
          <w:b w:val="false"/>
          <w:i w:val="false"/>
          <w:color w:val="000000"/>
          <w:sz w:val="28"/>
        </w:rPr>
        <w:t>
      Коврики (дорожки) изготавливаются с рифленной поверхностью размером не менее 75 на 75 сантиметров (ширина дорожки 75 сантиметров).</w:t>
      </w:r>
    </w:p>
    <w:bookmarkEnd w:id="314"/>
    <w:bookmarkStart w:name="z321" w:id="315"/>
    <w:p>
      <w:pPr>
        <w:spacing w:after="0"/>
        <w:ind w:left="0"/>
        <w:jc w:val="both"/>
      </w:pPr>
      <w:r>
        <w:rPr>
          <w:rFonts w:ascii="Times New Roman"/>
          <w:b w:val="false"/>
          <w:i w:val="false"/>
          <w:color w:val="000000"/>
          <w:sz w:val="28"/>
        </w:rPr>
        <w:t>
      158. Предупредительные переносные плакаты изготавливаются из непроводящего материала (фанера, картон, прессшпан, поливинилхлорид). Плакаты изготавливаются размером 20 на 25 сантиметр. Надписи делаются красным цветом на светлом фоне.</w:t>
      </w:r>
    </w:p>
    <w:bookmarkEnd w:id="315"/>
    <w:bookmarkStart w:name="z322" w:id="316"/>
    <w:p>
      <w:pPr>
        <w:spacing w:after="0"/>
        <w:ind w:left="0"/>
        <w:jc w:val="both"/>
      </w:pPr>
      <w:r>
        <w:rPr>
          <w:rFonts w:ascii="Times New Roman"/>
          <w:b w:val="false"/>
          <w:i w:val="false"/>
          <w:color w:val="000000"/>
          <w:sz w:val="28"/>
        </w:rPr>
        <w:t>
      159. Временные ограждения (ширмы, щиты, накладки) и предупредительные плакаты хранятся в помещении электростанции (в районе ГРЩ), если они не загромождают проходы или в специально отведенном помещении.</w:t>
      </w:r>
    </w:p>
    <w:bookmarkEnd w:id="316"/>
    <w:bookmarkStart w:name="z323" w:id="317"/>
    <w:p>
      <w:pPr>
        <w:spacing w:after="0"/>
        <w:ind w:left="0"/>
        <w:jc w:val="left"/>
      </w:pPr>
      <w:r>
        <w:rPr>
          <w:rFonts w:ascii="Times New Roman"/>
          <w:b/>
          <w:i w:val="false"/>
          <w:color w:val="000000"/>
        </w:rPr>
        <w:t xml:space="preserve"> Параграф 8. Переносное электрооборудование и электрифицированный инструмент</w:t>
      </w:r>
    </w:p>
    <w:bookmarkEnd w:id="317"/>
    <w:bookmarkStart w:name="z324" w:id="318"/>
    <w:p>
      <w:pPr>
        <w:spacing w:after="0"/>
        <w:ind w:left="0"/>
        <w:jc w:val="both"/>
      </w:pPr>
      <w:r>
        <w:rPr>
          <w:rFonts w:ascii="Times New Roman"/>
          <w:b w:val="false"/>
          <w:i w:val="false"/>
          <w:color w:val="000000"/>
          <w:sz w:val="28"/>
        </w:rPr>
        <w:t>
      160. Находящееся в эксплуатации переносное электрооборудование нумеруется и учитывается в журнале замера сопротивления изоляции переносного электрооборудования по форме согласно приложению 2 к настоящей Инструкций.</w:t>
      </w:r>
    </w:p>
    <w:bookmarkEnd w:id="318"/>
    <w:bookmarkStart w:name="z325" w:id="319"/>
    <w:p>
      <w:pPr>
        <w:spacing w:after="0"/>
        <w:ind w:left="0"/>
        <w:jc w:val="both"/>
      </w:pPr>
      <w:r>
        <w:rPr>
          <w:rFonts w:ascii="Times New Roman"/>
          <w:b w:val="false"/>
          <w:i w:val="false"/>
          <w:color w:val="000000"/>
          <w:sz w:val="28"/>
        </w:rPr>
        <w:t>
      Номера наносятся непосредственно на корпус электрооборудования или навешиваются бирки на подводящий кабель (провод).</w:t>
      </w:r>
    </w:p>
    <w:bookmarkEnd w:id="319"/>
    <w:bookmarkStart w:name="z326" w:id="320"/>
    <w:p>
      <w:pPr>
        <w:spacing w:after="0"/>
        <w:ind w:left="0"/>
        <w:jc w:val="both"/>
      </w:pPr>
      <w:r>
        <w:rPr>
          <w:rFonts w:ascii="Times New Roman"/>
          <w:b w:val="false"/>
          <w:i w:val="false"/>
          <w:color w:val="000000"/>
          <w:sz w:val="28"/>
        </w:rPr>
        <w:t>
      161. Закрепление переносного электрооборудования за боевыми частями (службами) и назначение ответственных лиц за сохранность и исправность его работы производится приказом командира корабля.</w:t>
      </w:r>
    </w:p>
    <w:bookmarkEnd w:id="320"/>
    <w:bookmarkStart w:name="z327" w:id="321"/>
    <w:p>
      <w:pPr>
        <w:spacing w:after="0"/>
        <w:ind w:left="0"/>
        <w:jc w:val="both"/>
      </w:pPr>
      <w:r>
        <w:rPr>
          <w:rFonts w:ascii="Times New Roman"/>
          <w:b w:val="false"/>
          <w:i w:val="false"/>
          <w:color w:val="000000"/>
          <w:sz w:val="28"/>
        </w:rPr>
        <w:t>
      162. Контроль за состоянием переносного электрооборудования производится еженедельно заведующим этим электрооборудованием с записью результатов в журнал замера сопротивления изоляции переносного электрооборудования по форме согласно приложению 2 к настоящей Инструкций.</w:t>
      </w:r>
    </w:p>
    <w:bookmarkEnd w:id="321"/>
    <w:bookmarkStart w:name="z328" w:id="322"/>
    <w:p>
      <w:pPr>
        <w:spacing w:after="0"/>
        <w:ind w:left="0"/>
        <w:jc w:val="both"/>
      </w:pPr>
      <w:r>
        <w:rPr>
          <w:rFonts w:ascii="Times New Roman"/>
          <w:b w:val="false"/>
          <w:i w:val="false"/>
          <w:color w:val="000000"/>
          <w:sz w:val="28"/>
        </w:rPr>
        <w:t>
      163. Производится внешний осмотр переносного электрооборудование на отсутствие механических повреждений, проверяется исправность изоляции кабелей (проводов), заземление и сопротивление изоляции.</w:t>
      </w:r>
    </w:p>
    <w:bookmarkEnd w:id="322"/>
    <w:bookmarkStart w:name="z329" w:id="323"/>
    <w:p>
      <w:pPr>
        <w:spacing w:after="0"/>
        <w:ind w:left="0"/>
        <w:jc w:val="both"/>
      </w:pPr>
      <w:r>
        <w:rPr>
          <w:rFonts w:ascii="Times New Roman"/>
          <w:b w:val="false"/>
          <w:i w:val="false"/>
          <w:color w:val="000000"/>
          <w:sz w:val="28"/>
        </w:rPr>
        <w:t>
      164. Разъемные контактные соединения (розетки, вилки), применяемые на напряжение до 27 вольт, имеют четкое отличие от разъемных контактных соединений напряжением на 127 и 220 вольт. Возможность включения вилок напряжением до 27 вольт в розетки 127 и 220 вольт исключается.</w:t>
      </w:r>
    </w:p>
    <w:bookmarkEnd w:id="323"/>
    <w:bookmarkStart w:name="z330" w:id="324"/>
    <w:p>
      <w:pPr>
        <w:spacing w:after="0"/>
        <w:ind w:left="0"/>
        <w:jc w:val="both"/>
      </w:pPr>
      <w:r>
        <w:rPr>
          <w:rFonts w:ascii="Times New Roman"/>
          <w:b w:val="false"/>
          <w:i w:val="false"/>
          <w:color w:val="000000"/>
          <w:sz w:val="28"/>
        </w:rPr>
        <w:t>
      165. Разъемные контактные соединения исключают возможность прикосновения к токоведущим частям и отключения электрооборудования при случайных механических воздействиях на кабель (провод).</w:t>
      </w:r>
    </w:p>
    <w:bookmarkEnd w:id="324"/>
    <w:bookmarkStart w:name="z331" w:id="325"/>
    <w:p>
      <w:pPr>
        <w:spacing w:after="0"/>
        <w:ind w:left="0"/>
        <w:jc w:val="left"/>
      </w:pPr>
      <w:r>
        <w:rPr>
          <w:rFonts w:ascii="Times New Roman"/>
          <w:b/>
          <w:i w:val="false"/>
          <w:color w:val="000000"/>
        </w:rPr>
        <w:t xml:space="preserve"> Глава 4. Техническое обслуживание электрооборудования</w:t>
      </w:r>
    </w:p>
    <w:bookmarkEnd w:id="325"/>
    <w:bookmarkStart w:name="z332" w:id="326"/>
    <w:p>
      <w:pPr>
        <w:spacing w:after="0"/>
        <w:ind w:left="0"/>
        <w:jc w:val="left"/>
      </w:pPr>
      <w:r>
        <w:rPr>
          <w:rFonts w:ascii="Times New Roman"/>
          <w:b/>
          <w:i w:val="false"/>
          <w:color w:val="000000"/>
        </w:rPr>
        <w:t xml:space="preserve"> Параграф 1. Общие положения</w:t>
      </w:r>
    </w:p>
    <w:bookmarkEnd w:id="326"/>
    <w:bookmarkStart w:name="z333" w:id="327"/>
    <w:p>
      <w:pPr>
        <w:spacing w:after="0"/>
        <w:ind w:left="0"/>
        <w:jc w:val="both"/>
      </w:pPr>
      <w:r>
        <w:rPr>
          <w:rFonts w:ascii="Times New Roman"/>
          <w:b w:val="false"/>
          <w:i w:val="false"/>
          <w:color w:val="000000"/>
          <w:sz w:val="28"/>
        </w:rPr>
        <w:t>
      166. На всех постах управления ЭСК, обслуживаемых по боевым готовностям, имеются:</w:t>
      </w:r>
    </w:p>
    <w:bookmarkEnd w:id="327"/>
    <w:bookmarkStart w:name="z334" w:id="328"/>
    <w:p>
      <w:pPr>
        <w:spacing w:after="0"/>
        <w:ind w:left="0"/>
        <w:jc w:val="both"/>
      </w:pPr>
      <w:r>
        <w:rPr>
          <w:rFonts w:ascii="Times New Roman"/>
          <w:b w:val="false"/>
          <w:i w:val="false"/>
          <w:color w:val="000000"/>
          <w:sz w:val="28"/>
        </w:rPr>
        <w:t>
      1) справочная документация с перечнем характерных неисправностей, с принципиальными схемами;</w:t>
      </w:r>
    </w:p>
    <w:bookmarkEnd w:id="328"/>
    <w:bookmarkStart w:name="z335" w:id="329"/>
    <w:p>
      <w:pPr>
        <w:spacing w:after="0"/>
        <w:ind w:left="0"/>
        <w:jc w:val="both"/>
      </w:pPr>
      <w:r>
        <w:rPr>
          <w:rFonts w:ascii="Times New Roman"/>
          <w:b w:val="false"/>
          <w:i w:val="false"/>
          <w:color w:val="000000"/>
          <w:sz w:val="28"/>
        </w:rPr>
        <w:t>
      2) защитные изолирующие средства (диэлектрические перчатки, галоши, указатели наличия напряжения, изолирующие клещи);</w:t>
      </w:r>
    </w:p>
    <w:bookmarkEnd w:id="329"/>
    <w:bookmarkStart w:name="z336" w:id="330"/>
    <w:p>
      <w:pPr>
        <w:spacing w:after="0"/>
        <w:ind w:left="0"/>
        <w:jc w:val="both"/>
      </w:pPr>
      <w:r>
        <w:rPr>
          <w:rFonts w:ascii="Times New Roman"/>
          <w:b w:val="false"/>
          <w:i w:val="false"/>
          <w:color w:val="000000"/>
          <w:sz w:val="28"/>
        </w:rPr>
        <w:t>
      3) мегомметр;</w:t>
      </w:r>
    </w:p>
    <w:bookmarkEnd w:id="330"/>
    <w:bookmarkStart w:name="z337" w:id="331"/>
    <w:p>
      <w:pPr>
        <w:spacing w:after="0"/>
        <w:ind w:left="0"/>
        <w:jc w:val="both"/>
      </w:pPr>
      <w:r>
        <w:rPr>
          <w:rFonts w:ascii="Times New Roman"/>
          <w:b w:val="false"/>
          <w:i w:val="false"/>
          <w:color w:val="000000"/>
          <w:sz w:val="28"/>
        </w:rPr>
        <w:t>
      4) годные к использованию средства для тушения, горящего электрооборудования;</w:t>
      </w:r>
    </w:p>
    <w:bookmarkEnd w:id="331"/>
    <w:bookmarkStart w:name="z338" w:id="332"/>
    <w:p>
      <w:pPr>
        <w:spacing w:after="0"/>
        <w:ind w:left="0"/>
        <w:jc w:val="both"/>
      </w:pPr>
      <w:r>
        <w:rPr>
          <w:rFonts w:ascii="Times New Roman"/>
          <w:b w:val="false"/>
          <w:i w:val="false"/>
          <w:color w:val="000000"/>
          <w:sz w:val="28"/>
        </w:rPr>
        <w:t>
      5) запасные предохранители и штатный инструмент.</w:t>
      </w:r>
    </w:p>
    <w:bookmarkEnd w:id="332"/>
    <w:bookmarkStart w:name="z339" w:id="333"/>
    <w:p>
      <w:pPr>
        <w:spacing w:after="0"/>
        <w:ind w:left="0"/>
        <w:jc w:val="both"/>
      </w:pPr>
      <w:r>
        <w:rPr>
          <w:rFonts w:ascii="Times New Roman"/>
          <w:b w:val="false"/>
          <w:i w:val="false"/>
          <w:color w:val="000000"/>
          <w:sz w:val="28"/>
        </w:rPr>
        <w:t>
      167. Для хранения инструмента, приборов и справочной документации на боевых постах оборудуются штатные места. К электрооборудованию, требующему обслуживания, обеспечивается свободный доступ.</w:t>
      </w:r>
    </w:p>
    <w:bookmarkEnd w:id="333"/>
    <w:bookmarkStart w:name="z340" w:id="334"/>
    <w:p>
      <w:pPr>
        <w:spacing w:after="0"/>
        <w:ind w:left="0"/>
        <w:jc w:val="both"/>
      </w:pPr>
      <w:r>
        <w:rPr>
          <w:rFonts w:ascii="Times New Roman"/>
          <w:b w:val="false"/>
          <w:i w:val="false"/>
          <w:color w:val="000000"/>
          <w:sz w:val="28"/>
        </w:rPr>
        <w:t>
      168. На корпусах измерительных и индикаторных приборов наносятся цветные метки, определяющие рабочий диапазон измерений и в отдельных случаях предельно допустимые значения параметров.</w:t>
      </w:r>
    </w:p>
    <w:bookmarkEnd w:id="334"/>
    <w:bookmarkStart w:name="z341" w:id="335"/>
    <w:p>
      <w:pPr>
        <w:spacing w:after="0"/>
        <w:ind w:left="0"/>
        <w:jc w:val="both"/>
      </w:pPr>
      <w:r>
        <w:rPr>
          <w:rFonts w:ascii="Times New Roman"/>
          <w:b w:val="false"/>
          <w:i w:val="false"/>
          <w:color w:val="000000"/>
          <w:sz w:val="28"/>
        </w:rPr>
        <w:t>
      169. На органах управления (у рукояток, рычагов, маховиков, ключей и кнопок) наносятся надписи, указывающие назначение и направление движения органов управления.</w:t>
      </w:r>
    </w:p>
    <w:bookmarkEnd w:id="335"/>
    <w:bookmarkStart w:name="z342" w:id="336"/>
    <w:p>
      <w:pPr>
        <w:spacing w:after="0"/>
        <w:ind w:left="0"/>
        <w:jc w:val="both"/>
      </w:pPr>
      <w:r>
        <w:rPr>
          <w:rFonts w:ascii="Times New Roman"/>
          <w:b w:val="false"/>
          <w:i w:val="false"/>
          <w:color w:val="000000"/>
          <w:sz w:val="28"/>
        </w:rPr>
        <w:t>
      На органы управления, использование которых приводят к аварийным ситуациям, наносится специальная отметка.</w:t>
      </w:r>
    </w:p>
    <w:bookmarkEnd w:id="336"/>
    <w:bookmarkStart w:name="z343" w:id="337"/>
    <w:p>
      <w:pPr>
        <w:spacing w:after="0"/>
        <w:ind w:left="0"/>
        <w:jc w:val="both"/>
      </w:pPr>
      <w:r>
        <w:rPr>
          <w:rFonts w:ascii="Times New Roman"/>
          <w:b w:val="false"/>
          <w:i w:val="false"/>
          <w:color w:val="000000"/>
          <w:sz w:val="28"/>
        </w:rPr>
        <w:t>
      170. При плавании корабля в действии, если это предусмотрено конструктивно, на разные ГРЩ (раздельные распределительные секции) подключаются не менее двух основных генераторов.</w:t>
      </w:r>
    </w:p>
    <w:bookmarkEnd w:id="337"/>
    <w:bookmarkStart w:name="z344" w:id="338"/>
    <w:p>
      <w:pPr>
        <w:spacing w:after="0"/>
        <w:ind w:left="0"/>
        <w:jc w:val="both"/>
      </w:pPr>
      <w:r>
        <w:rPr>
          <w:rFonts w:ascii="Times New Roman"/>
          <w:b w:val="false"/>
          <w:i w:val="false"/>
          <w:color w:val="000000"/>
          <w:sz w:val="28"/>
        </w:rPr>
        <w:t>
      К потребителям подается основное и резервное питание. В нормальных условиях потребители получают питание по основному фидеру, а перемычки, соединяющие электростанции, отключаются.</w:t>
      </w:r>
    </w:p>
    <w:bookmarkEnd w:id="338"/>
    <w:bookmarkStart w:name="z345" w:id="339"/>
    <w:p>
      <w:pPr>
        <w:spacing w:after="0"/>
        <w:ind w:left="0"/>
        <w:jc w:val="both"/>
      </w:pPr>
      <w:r>
        <w:rPr>
          <w:rFonts w:ascii="Times New Roman"/>
          <w:b w:val="false"/>
          <w:i w:val="false"/>
          <w:color w:val="000000"/>
          <w:sz w:val="28"/>
        </w:rPr>
        <w:t>
      171. При обслуживании ЭСК в действии основным видом управления является дистанционно-автоматизированное с центрального пульта и только с выходом его из строя переходят на ручное управление, приняв срочные меры для восстановления дистанционно-автоматизированного управления.</w:t>
      </w:r>
    </w:p>
    <w:bookmarkEnd w:id="339"/>
    <w:bookmarkStart w:name="z346" w:id="340"/>
    <w:p>
      <w:pPr>
        <w:spacing w:after="0"/>
        <w:ind w:left="0"/>
        <w:jc w:val="both"/>
      </w:pPr>
      <w:r>
        <w:rPr>
          <w:rFonts w:ascii="Times New Roman"/>
          <w:b w:val="false"/>
          <w:i w:val="false"/>
          <w:color w:val="000000"/>
          <w:sz w:val="28"/>
        </w:rPr>
        <w:t>
      172. Для получения дополнительной информации о состоянии действующего электрооборудования, не выведенной на пульт управления или местные посты, на корабле организовывается периодический обход помещений, где установлено это электрооборудование.</w:t>
      </w:r>
    </w:p>
    <w:bookmarkEnd w:id="340"/>
    <w:bookmarkStart w:name="z347" w:id="341"/>
    <w:p>
      <w:pPr>
        <w:spacing w:after="0"/>
        <w:ind w:left="0"/>
        <w:jc w:val="both"/>
      </w:pPr>
      <w:r>
        <w:rPr>
          <w:rFonts w:ascii="Times New Roman"/>
          <w:b w:val="false"/>
          <w:i w:val="false"/>
          <w:color w:val="000000"/>
          <w:sz w:val="28"/>
        </w:rPr>
        <w:t>
      173. Изменение режимов работы ЭСК, связанное с отключением или введением в действие источников электроэнергии, производится без перерывов питания потребителей, для чего схема подготавливается так, чтобы число переключений было наименьшим и легко осуществимым.</w:t>
      </w:r>
    </w:p>
    <w:bookmarkEnd w:id="341"/>
    <w:bookmarkStart w:name="z348" w:id="342"/>
    <w:p>
      <w:pPr>
        <w:spacing w:after="0"/>
        <w:ind w:left="0"/>
        <w:jc w:val="both"/>
      </w:pPr>
      <w:r>
        <w:rPr>
          <w:rFonts w:ascii="Times New Roman"/>
          <w:b w:val="false"/>
          <w:i w:val="false"/>
          <w:color w:val="000000"/>
          <w:sz w:val="28"/>
        </w:rPr>
        <w:t>
      174. При стоянке на якоре электроэнергия расходуется экономно. Бытовое электрооборудование, общесудовая и специальная вентиляция включается в срок, предусмотренный распорядком дня.</w:t>
      </w:r>
    </w:p>
    <w:bookmarkEnd w:id="342"/>
    <w:bookmarkStart w:name="z349" w:id="343"/>
    <w:p>
      <w:pPr>
        <w:spacing w:after="0"/>
        <w:ind w:left="0"/>
        <w:jc w:val="both"/>
      </w:pPr>
      <w:r>
        <w:rPr>
          <w:rFonts w:ascii="Times New Roman"/>
          <w:b w:val="false"/>
          <w:i w:val="false"/>
          <w:color w:val="000000"/>
          <w:sz w:val="28"/>
        </w:rPr>
        <w:t>
      175. При питании от береговой сети в случае снижения напряжения берегового источника электроэнергии до 90 процентов номинального значения или обрыва фазы береговая сеть отключается и совершается переход на корабельные источники электроэнергии.</w:t>
      </w:r>
    </w:p>
    <w:bookmarkEnd w:id="343"/>
    <w:bookmarkStart w:name="z350" w:id="344"/>
    <w:p>
      <w:pPr>
        <w:spacing w:after="0"/>
        <w:ind w:left="0"/>
        <w:jc w:val="left"/>
      </w:pPr>
      <w:r>
        <w:rPr>
          <w:rFonts w:ascii="Times New Roman"/>
          <w:b/>
          <w:i w:val="false"/>
          <w:color w:val="000000"/>
        </w:rPr>
        <w:t xml:space="preserve"> Параграф 2. Особенности обслуживания электродвигателей в действии</w:t>
      </w:r>
    </w:p>
    <w:bookmarkEnd w:id="344"/>
    <w:bookmarkStart w:name="z351" w:id="345"/>
    <w:p>
      <w:pPr>
        <w:spacing w:after="0"/>
        <w:ind w:left="0"/>
        <w:jc w:val="both"/>
      </w:pPr>
      <w:r>
        <w:rPr>
          <w:rFonts w:ascii="Times New Roman"/>
          <w:b w:val="false"/>
          <w:i w:val="false"/>
          <w:color w:val="000000"/>
          <w:sz w:val="28"/>
        </w:rPr>
        <w:t>
      176. Работа электроприводов шпилей и грузоподъемных устройств на промежуточных скоростях не производится под током более времени, указанного в формуляре (паспорте изделия).</w:t>
      </w:r>
    </w:p>
    <w:bookmarkEnd w:id="345"/>
    <w:bookmarkStart w:name="z352" w:id="346"/>
    <w:p>
      <w:pPr>
        <w:spacing w:after="0"/>
        <w:ind w:left="0"/>
        <w:jc w:val="both"/>
      </w:pPr>
      <w:r>
        <w:rPr>
          <w:rFonts w:ascii="Times New Roman"/>
          <w:b w:val="false"/>
          <w:i w:val="false"/>
          <w:color w:val="000000"/>
          <w:sz w:val="28"/>
        </w:rPr>
        <w:t>
      При произвольной остановке и увеличении частоты вращения электродвигатель немедленно отключается от сети, устраняется причина неисправности. Без предварительного обнаружения и устранения неисправности электродвигатель повторно не включается.</w:t>
      </w:r>
    </w:p>
    <w:bookmarkEnd w:id="346"/>
    <w:bookmarkStart w:name="z353" w:id="347"/>
    <w:p>
      <w:pPr>
        <w:spacing w:after="0"/>
        <w:ind w:left="0"/>
        <w:jc w:val="both"/>
      </w:pPr>
      <w:r>
        <w:rPr>
          <w:rFonts w:ascii="Times New Roman"/>
          <w:b w:val="false"/>
          <w:i w:val="false"/>
          <w:color w:val="000000"/>
          <w:sz w:val="28"/>
        </w:rPr>
        <w:t>
      177. Если отключение электродвигателя произошло из-за срабатывания тепловой защиты, то его повторное включение производится после остывания термобиметаллических пластин тепловых реле и замыкания их контактов (до 3 минут). Для ускорения повторного пуска принудительное замыкание контактов реле производится с помощью кнопки ручного возврата.</w:t>
      </w:r>
    </w:p>
    <w:bookmarkEnd w:id="347"/>
    <w:bookmarkStart w:name="z354" w:id="348"/>
    <w:p>
      <w:pPr>
        <w:spacing w:after="0"/>
        <w:ind w:left="0"/>
        <w:jc w:val="both"/>
      </w:pPr>
      <w:r>
        <w:rPr>
          <w:rFonts w:ascii="Times New Roman"/>
          <w:b w:val="false"/>
          <w:i w:val="false"/>
          <w:color w:val="000000"/>
          <w:sz w:val="28"/>
        </w:rPr>
        <w:t>
      178. Перед постановкой электроприводов на автоматический пуск предварительно проверяется управление в ручном режиме, отсутствие вибрации, посторонних шумов и исправность приводимого механического оборудования.</w:t>
      </w:r>
    </w:p>
    <w:bookmarkEnd w:id="348"/>
    <w:bookmarkStart w:name="z355" w:id="349"/>
    <w:p>
      <w:pPr>
        <w:spacing w:after="0"/>
        <w:ind w:left="0"/>
        <w:jc w:val="both"/>
      </w:pPr>
      <w:r>
        <w:rPr>
          <w:rFonts w:ascii="Times New Roman"/>
          <w:b w:val="false"/>
          <w:i w:val="false"/>
          <w:color w:val="000000"/>
          <w:sz w:val="28"/>
        </w:rPr>
        <w:t>
      Работа электроприводов на холостом ходу более чем на 2,5 часа не допускается.</w:t>
      </w:r>
    </w:p>
    <w:bookmarkEnd w:id="349"/>
    <w:bookmarkStart w:name="z356" w:id="350"/>
    <w:p>
      <w:pPr>
        <w:spacing w:after="0"/>
        <w:ind w:left="0"/>
        <w:jc w:val="both"/>
      </w:pPr>
      <w:r>
        <w:rPr>
          <w:rFonts w:ascii="Times New Roman"/>
          <w:b w:val="false"/>
          <w:i w:val="false"/>
          <w:color w:val="000000"/>
          <w:sz w:val="28"/>
        </w:rPr>
        <w:t>
      179. Электродвигатели постоянного тока при любой установившейся нагрузке, работают без искрения. Для электродвигателей, рассчитанных на переменное напряжение, а также быстроходных допускается искрение.</w:t>
      </w:r>
    </w:p>
    <w:bookmarkEnd w:id="350"/>
    <w:bookmarkStart w:name="z357" w:id="351"/>
    <w:p>
      <w:pPr>
        <w:spacing w:after="0"/>
        <w:ind w:left="0"/>
        <w:jc w:val="both"/>
      </w:pPr>
      <w:r>
        <w:rPr>
          <w:rFonts w:ascii="Times New Roman"/>
          <w:b w:val="false"/>
          <w:i w:val="false"/>
          <w:color w:val="000000"/>
          <w:sz w:val="28"/>
        </w:rPr>
        <w:t>
      180. При обслуживании электродвигателей контролируется температурный режим работы, не допуская перегревов, за отсутствием вибрации и посторонних шумов.</w:t>
      </w:r>
    </w:p>
    <w:bookmarkEnd w:id="351"/>
    <w:bookmarkStart w:name="z358" w:id="352"/>
    <w:p>
      <w:pPr>
        <w:spacing w:after="0"/>
        <w:ind w:left="0"/>
        <w:jc w:val="both"/>
      </w:pPr>
      <w:r>
        <w:rPr>
          <w:rFonts w:ascii="Times New Roman"/>
          <w:b w:val="false"/>
          <w:i w:val="false"/>
          <w:color w:val="000000"/>
          <w:sz w:val="28"/>
        </w:rPr>
        <w:t>
      При воздушном охлаждении перепад температуры воздуха на входе и на выходе из электродвигателей брызгозащищенного исполнения не превышает плюс 65 градусов.</w:t>
      </w:r>
    </w:p>
    <w:bookmarkEnd w:id="352"/>
    <w:bookmarkStart w:name="z359" w:id="353"/>
    <w:p>
      <w:pPr>
        <w:spacing w:after="0"/>
        <w:ind w:left="0"/>
        <w:jc w:val="both"/>
      </w:pPr>
      <w:r>
        <w:rPr>
          <w:rFonts w:ascii="Times New Roman"/>
          <w:b w:val="false"/>
          <w:i w:val="false"/>
          <w:color w:val="000000"/>
          <w:sz w:val="28"/>
        </w:rPr>
        <w:t>
      181. Для электродвигателей, работающих по разомкнутому циклу вентиляции, принимают меры, исключающие возможность попадания пыли, влаги и паров масла на их обмотки.</w:t>
      </w:r>
    </w:p>
    <w:bookmarkEnd w:id="353"/>
    <w:bookmarkStart w:name="z360" w:id="354"/>
    <w:p>
      <w:pPr>
        <w:spacing w:after="0"/>
        <w:ind w:left="0"/>
        <w:jc w:val="left"/>
      </w:pPr>
      <w:r>
        <w:rPr>
          <w:rFonts w:ascii="Times New Roman"/>
          <w:b/>
          <w:i w:val="false"/>
          <w:color w:val="000000"/>
        </w:rPr>
        <w:t xml:space="preserve"> Параграф 3. Особенности обслуживания электроэнергетической системы корабля в действии при дистанционно-автоматизированном управлении</w:t>
      </w:r>
    </w:p>
    <w:bookmarkEnd w:id="354"/>
    <w:bookmarkStart w:name="z361" w:id="355"/>
    <w:p>
      <w:pPr>
        <w:spacing w:after="0"/>
        <w:ind w:left="0"/>
        <w:jc w:val="both"/>
      </w:pPr>
      <w:r>
        <w:rPr>
          <w:rFonts w:ascii="Times New Roman"/>
          <w:b w:val="false"/>
          <w:i w:val="false"/>
          <w:color w:val="000000"/>
          <w:sz w:val="28"/>
        </w:rPr>
        <w:t>
      182. Генераторы включаются на параллельную работу только при фиксированных номинальных уставках напряжения.</w:t>
      </w:r>
    </w:p>
    <w:bookmarkEnd w:id="355"/>
    <w:bookmarkStart w:name="z362" w:id="356"/>
    <w:p>
      <w:pPr>
        <w:spacing w:after="0"/>
        <w:ind w:left="0"/>
        <w:jc w:val="both"/>
      </w:pPr>
      <w:r>
        <w:rPr>
          <w:rFonts w:ascii="Times New Roman"/>
          <w:b w:val="false"/>
          <w:i w:val="false"/>
          <w:color w:val="000000"/>
          <w:sz w:val="28"/>
        </w:rPr>
        <w:t>
      При синхронизации генераторов разность частот и напряжений синхронизируемых генераторов не превышает уставок синхронизатора, при этом частота подключаемого генератора устанавливается несколько выше работающего (на 1-2 герц).</w:t>
      </w:r>
    </w:p>
    <w:bookmarkEnd w:id="356"/>
    <w:bookmarkStart w:name="z363" w:id="357"/>
    <w:p>
      <w:pPr>
        <w:spacing w:after="0"/>
        <w:ind w:left="0"/>
        <w:jc w:val="both"/>
      </w:pPr>
      <w:r>
        <w:rPr>
          <w:rFonts w:ascii="Times New Roman"/>
          <w:b w:val="false"/>
          <w:i w:val="false"/>
          <w:color w:val="000000"/>
          <w:sz w:val="28"/>
        </w:rPr>
        <w:t>
      183. При срабатывании устройства автоматического включения резерва контролируется правильность синхронизации и включение под нагрузку введенного в действие генератора и приводится в соответствие положение генераторного автомата и органа управления им.</w:t>
      </w:r>
    </w:p>
    <w:bookmarkEnd w:id="357"/>
    <w:bookmarkStart w:name="z364" w:id="358"/>
    <w:p>
      <w:pPr>
        <w:spacing w:after="0"/>
        <w:ind w:left="0"/>
        <w:jc w:val="both"/>
      </w:pPr>
      <w:r>
        <w:rPr>
          <w:rFonts w:ascii="Times New Roman"/>
          <w:b w:val="false"/>
          <w:i w:val="false"/>
          <w:color w:val="000000"/>
          <w:sz w:val="28"/>
        </w:rPr>
        <w:t>
      184. При обслуживании ЭСК в действии контролируется работа электрических установок по контрольно - измерительным приборам представления информации, контролируется правильность функционирования и последовательность отработки команд устройствами автоматизации.</w:t>
      </w:r>
    </w:p>
    <w:bookmarkEnd w:id="358"/>
    <w:bookmarkStart w:name="z365" w:id="359"/>
    <w:p>
      <w:pPr>
        <w:spacing w:after="0"/>
        <w:ind w:left="0"/>
        <w:jc w:val="both"/>
      </w:pPr>
      <w:r>
        <w:rPr>
          <w:rFonts w:ascii="Times New Roman"/>
          <w:b w:val="false"/>
          <w:i w:val="false"/>
          <w:color w:val="000000"/>
          <w:sz w:val="28"/>
        </w:rPr>
        <w:t>
      При появлении предупредительных и аварийных сигналов принимаются срочные меры для восстановления нормальной работы системы.</w:t>
      </w:r>
    </w:p>
    <w:bookmarkEnd w:id="359"/>
    <w:bookmarkStart w:name="z366" w:id="360"/>
    <w:p>
      <w:pPr>
        <w:spacing w:after="0"/>
        <w:ind w:left="0"/>
        <w:jc w:val="both"/>
      </w:pPr>
      <w:r>
        <w:rPr>
          <w:rFonts w:ascii="Times New Roman"/>
          <w:b w:val="false"/>
          <w:i w:val="false"/>
          <w:color w:val="000000"/>
          <w:sz w:val="28"/>
        </w:rPr>
        <w:t>
      185. При выходе из строя дистанционного управления совершается переход на управление с местных постов с принятием срочных мер к восстановлению дистанционного управления.</w:t>
      </w:r>
    </w:p>
    <w:bookmarkEnd w:id="360"/>
    <w:bookmarkStart w:name="z367" w:id="361"/>
    <w:p>
      <w:pPr>
        <w:spacing w:after="0"/>
        <w:ind w:left="0"/>
        <w:jc w:val="both"/>
      </w:pPr>
      <w:r>
        <w:rPr>
          <w:rFonts w:ascii="Times New Roman"/>
          <w:b w:val="false"/>
          <w:i w:val="false"/>
          <w:color w:val="000000"/>
          <w:sz w:val="28"/>
        </w:rPr>
        <w:t>
      186. После выведения из действия электрических установок (перевода нагрузки на береговую сеть) система дистанционно-автоматизированного управления приводится в исходное положение, все органы управления и питание отключается.</w:t>
      </w:r>
    </w:p>
    <w:bookmarkEnd w:id="361"/>
    <w:bookmarkStart w:name="z368" w:id="362"/>
    <w:p>
      <w:pPr>
        <w:spacing w:after="0"/>
        <w:ind w:left="0"/>
        <w:jc w:val="both"/>
      </w:pPr>
      <w:r>
        <w:rPr>
          <w:rFonts w:ascii="Times New Roman"/>
          <w:b w:val="false"/>
          <w:i w:val="false"/>
          <w:color w:val="000000"/>
          <w:sz w:val="28"/>
        </w:rPr>
        <w:t>
      Дежурный генератор ставится на автоматический пуск от аварийного источника питания системы для включения под нагрузку при отключении берегового питания.</w:t>
      </w:r>
    </w:p>
    <w:bookmarkEnd w:id="362"/>
    <w:bookmarkStart w:name="z369" w:id="363"/>
    <w:p>
      <w:pPr>
        <w:spacing w:after="0"/>
        <w:ind w:left="0"/>
        <w:jc w:val="left"/>
      </w:pPr>
      <w:r>
        <w:rPr>
          <w:rFonts w:ascii="Times New Roman"/>
          <w:b/>
          <w:i w:val="false"/>
          <w:color w:val="000000"/>
        </w:rPr>
        <w:t xml:space="preserve"> Параграф 4. Осмотр и освидетельствование электрооборудования</w:t>
      </w:r>
    </w:p>
    <w:bookmarkEnd w:id="363"/>
    <w:bookmarkStart w:name="z370" w:id="364"/>
    <w:p>
      <w:pPr>
        <w:spacing w:after="0"/>
        <w:ind w:left="0"/>
        <w:jc w:val="both"/>
      </w:pPr>
      <w:r>
        <w:rPr>
          <w:rFonts w:ascii="Times New Roman"/>
          <w:b w:val="false"/>
          <w:i w:val="false"/>
          <w:color w:val="000000"/>
          <w:sz w:val="28"/>
        </w:rPr>
        <w:t>
      187. Осмотр и освидетельствование электрооборудования производятся в установленные календарные сроки и по определенной наработке.</w:t>
      </w:r>
    </w:p>
    <w:bookmarkEnd w:id="364"/>
    <w:bookmarkStart w:name="z371" w:id="365"/>
    <w:p>
      <w:pPr>
        <w:spacing w:after="0"/>
        <w:ind w:left="0"/>
        <w:jc w:val="both"/>
      </w:pPr>
      <w:r>
        <w:rPr>
          <w:rFonts w:ascii="Times New Roman"/>
          <w:b w:val="false"/>
          <w:i w:val="false"/>
          <w:color w:val="000000"/>
          <w:sz w:val="28"/>
        </w:rPr>
        <w:t>
      188. В зависимости от объема и сроков проведения осмотры электрооборудования подразделяются на осмотр № 1, осмотр № 2 и освидетельствование.</w:t>
      </w:r>
    </w:p>
    <w:bookmarkEnd w:id="365"/>
    <w:bookmarkStart w:name="z372" w:id="366"/>
    <w:p>
      <w:pPr>
        <w:spacing w:after="0"/>
        <w:ind w:left="0"/>
        <w:jc w:val="both"/>
      </w:pPr>
      <w:r>
        <w:rPr>
          <w:rFonts w:ascii="Times New Roman"/>
          <w:b w:val="false"/>
          <w:i w:val="false"/>
          <w:color w:val="000000"/>
          <w:sz w:val="28"/>
        </w:rPr>
        <w:t>
      189. Цель осмотра № 1 заключается в определении комплектности и готовности электрооборудования к действию (пуску, включению). Осмотр № 1 основных источников электроэнергии, гребных электродвигателей, пультов управления ЭСК и ГРЩ, электрооборудования, обеспечивающего живучесть корабля, якорных шпилей и электрооборудования рулевой машины, аварийного освещения, звонков авральной группы, сигнально-отличительных огней, устройств приема электроэнергии с берега проводится ежедневно.</w:t>
      </w:r>
    </w:p>
    <w:bookmarkEnd w:id="366"/>
    <w:bookmarkStart w:name="z373" w:id="367"/>
    <w:p>
      <w:pPr>
        <w:spacing w:after="0"/>
        <w:ind w:left="0"/>
        <w:jc w:val="both"/>
      </w:pPr>
      <w:r>
        <w:rPr>
          <w:rFonts w:ascii="Times New Roman"/>
          <w:b w:val="false"/>
          <w:i w:val="false"/>
          <w:color w:val="000000"/>
          <w:sz w:val="28"/>
        </w:rPr>
        <w:t>
      Не реже одного раза в неделю - остального электрооборудования.</w:t>
      </w:r>
    </w:p>
    <w:bookmarkEnd w:id="367"/>
    <w:bookmarkStart w:name="z374" w:id="368"/>
    <w:p>
      <w:pPr>
        <w:spacing w:after="0"/>
        <w:ind w:left="0"/>
        <w:jc w:val="both"/>
      </w:pPr>
      <w:r>
        <w:rPr>
          <w:rFonts w:ascii="Times New Roman"/>
          <w:b w:val="false"/>
          <w:i w:val="false"/>
          <w:color w:val="000000"/>
          <w:sz w:val="28"/>
        </w:rPr>
        <w:t>
      Приведенные перечни электрооборудования являются примерными, конкретные перечни указываются в руководствах по техническому обслуживанию, разрабатываемых судостроительным предприятием на каждый проект корабля.</w:t>
      </w:r>
    </w:p>
    <w:bookmarkEnd w:id="368"/>
    <w:bookmarkStart w:name="z375" w:id="369"/>
    <w:p>
      <w:pPr>
        <w:spacing w:after="0"/>
        <w:ind w:left="0"/>
        <w:jc w:val="both"/>
      </w:pPr>
      <w:r>
        <w:rPr>
          <w:rFonts w:ascii="Times New Roman"/>
          <w:b w:val="false"/>
          <w:i w:val="false"/>
          <w:color w:val="000000"/>
          <w:sz w:val="28"/>
        </w:rPr>
        <w:t>
      190. Цель осмотра № 2 заключается в проверке исправности электрооборудования, в установлении соответствия технических параметров нормам, предусмотренным в формулярах, паспортах и руководствах по эксплуатации, в замене изношенных и выработавших ресурс деталей, в проведении подрегулировок, настроек и мероприятий для обеспечения работоспособности электрооборудования в течение гарантированного руководствами по эксплуатации периода длительного использования.</w:t>
      </w:r>
    </w:p>
    <w:bookmarkEnd w:id="369"/>
    <w:bookmarkStart w:name="z376" w:id="370"/>
    <w:p>
      <w:pPr>
        <w:spacing w:after="0"/>
        <w:ind w:left="0"/>
        <w:jc w:val="both"/>
      </w:pPr>
      <w:r>
        <w:rPr>
          <w:rFonts w:ascii="Times New Roman"/>
          <w:b w:val="false"/>
          <w:i w:val="false"/>
          <w:color w:val="000000"/>
          <w:sz w:val="28"/>
        </w:rPr>
        <w:t>
      191. Осмотр № 2 проводится один раз в три месяца и дополнительно через каждые 2000 часов работы, совмещая с календарным сроком. Если наработка электрооборудования в процессе эксплуатации не фиксируется, то техническое обслуживание его проводится по наработке механизмов, к которым оно относится, или по наработке электрической (энергетической) установки в целом.</w:t>
      </w:r>
    </w:p>
    <w:bookmarkEnd w:id="370"/>
    <w:bookmarkStart w:name="z377" w:id="371"/>
    <w:p>
      <w:pPr>
        <w:spacing w:after="0"/>
        <w:ind w:left="0"/>
        <w:jc w:val="both"/>
      </w:pPr>
      <w:r>
        <w:rPr>
          <w:rFonts w:ascii="Times New Roman"/>
          <w:b w:val="false"/>
          <w:i w:val="false"/>
          <w:color w:val="000000"/>
          <w:sz w:val="28"/>
        </w:rPr>
        <w:t>
      Если наработка в часах не характерна для данного вида электрооборудования, то техническое обслуживание его проводится в указанные календарные сроки.</w:t>
      </w:r>
    </w:p>
    <w:bookmarkEnd w:id="371"/>
    <w:bookmarkStart w:name="z378" w:id="372"/>
    <w:p>
      <w:pPr>
        <w:spacing w:after="0"/>
        <w:ind w:left="0"/>
        <w:jc w:val="both"/>
      </w:pPr>
      <w:r>
        <w:rPr>
          <w:rFonts w:ascii="Times New Roman"/>
          <w:b w:val="false"/>
          <w:i w:val="false"/>
          <w:color w:val="000000"/>
          <w:sz w:val="28"/>
        </w:rPr>
        <w:t>
      192. Осмотр № 1 проводится в период времени, предусмотренный типовым корабельным распорядком дня, а осмотр № 2 - в период планируемого на соединениях месячного технического обслуживания.</w:t>
      </w:r>
    </w:p>
    <w:bookmarkEnd w:id="372"/>
    <w:bookmarkStart w:name="z379" w:id="373"/>
    <w:p>
      <w:pPr>
        <w:spacing w:after="0"/>
        <w:ind w:left="0"/>
        <w:jc w:val="both"/>
      </w:pPr>
      <w:r>
        <w:rPr>
          <w:rFonts w:ascii="Times New Roman"/>
          <w:b w:val="false"/>
          <w:i w:val="false"/>
          <w:color w:val="000000"/>
          <w:sz w:val="28"/>
        </w:rPr>
        <w:t>
      Осмотру № 2 предшествует осмотр № 1. При этом осмотр всего электрооборудования, относящегося к данному приводу, щиту, системе или установке, выполнятся совместно.</w:t>
      </w:r>
    </w:p>
    <w:bookmarkEnd w:id="373"/>
    <w:bookmarkStart w:name="z380" w:id="374"/>
    <w:p>
      <w:pPr>
        <w:spacing w:after="0"/>
        <w:ind w:left="0"/>
        <w:jc w:val="both"/>
      </w:pPr>
      <w:r>
        <w:rPr>
          <w:rFonts w:ascii="Times New Roman"/>
          <w:b w:val="false"/>
          <w:i w:val="false"/>
          <w:color w:val="000000"/>
          <w:sz w:val="28"/>
        </w:rPr>
        <w:t>
      193. На каждом корабле в папки документации боевых постов (отсеков) вносятся конкретные пошаговые действия для личного состава по осмотрам электрооборудования.</w:t>
      </w:r>
    </w:p>
    <w:bookmarkEnd w:id="374"/>
    <w:bookmarkStart w:name="z381" w:id="375"/>
    <w:p>
      <w:pPr>
        <w:spacing w:after="0"/>
        <w:ind w:left="0"/>
        <w:jc w:val="both"/>
      </w:pPr>
      <w:r>
        <w:rPr>
          <w:rFonts w:ascii="Times New Roman"/>
          <w:b w:val="false"/>
          <w:i w:val="false"/>
          <w:color w:val="000000"/>
          <w:sz w:val="28"/>
        </w:rPr>
        <w:t>
      194. Перед осмотром № 2 проверяются устранение неисправностей электрооборудования, выявленных во время предыдущего осмотра.</w:t>
      </w:r>
    </w:p>
    <w:bookmarkEnd w:id="375"/>
    <w:bookmarkStart w:name="z382" w:id="376"/>
    <w:p>
      <w:pPr>
        <w:spacing w:after="0"/>
        <w:ind w:left="0"/>
        <w:jc w:val="both"/>
      </w:pPr>
      <w:r>
        <w:rPr>
          <w:rFonts w:ascii="Times New Roman"/>
          <w:b w:val="false"/>
          <w:i w:val="false"/>
          <w:color w:val="000000"/>
          <w:sz w:val="28"/>
        </w:rPr>
        <w:t>
      195. Изменение регулировки и настройки электрооборудования при осмотрах производится лишь при сомнении в его работоспособности, при выработке ресурса.</w:t>
      </w:r>
    </w:p>
    <w:bookmarkEnd w:id="376"/>
    <w:bookmarkStart w:name="z383" w:id="377"/>
    <w:p>
      <w:pPr>
        <w:spacing w:after="0"/>
        <w:ind w:left="0"/>
        <w:jc w:val="both"/>
      </w:pPr>
      <w:r>
        <w:rPr>
          <w:rFonts w:ascii="Times New Roman"/>
          <w:b w:val="false"/>
          <w:i w:val="false"/>
          <w:color w:val="000000"/>
          <w:sz w:val="28"/>
        </w:rPr>
        <w:t>
      Все измерения производятся штатными или контрольными приборами, прошедшими поверку.</w:t>
      </w:r>
    </w:p>
    <w:bookmarkEnd w:id="377"/>
    <w:bookmarkStart w:name="z384" w:id="378"/>
    <w:p>
      <w:pPr>
        <w:spacing w:after="0"/>
        <w:ind w:left="0"/>
        <w:jc w:val="both"/>
      </w:pPr>
      <w:r>
        <w:rPr>
          <w:rFonts w:ascii="Times New Roman"/>
          <w:b w:val="false"/>
          <w:i w:val="false"/>
          <w:color w:val="000000"/>
          <w:sz w:val="28"/>
        </w:rPr>
        <w:t>
      196. Выполнение осмотра № 2 осуществляется в соответствии с ежегодно составляемыми планами-графиками.</w:t>
      </w:r>
    </w:p>
    <w:bookmarkEnd w:id="378"/>
    <w:bookmarkStart w:name="z385" w:id="379"/>
    <w:p>
      <w:pPr>
        <w:spacing w:after="0"/>
        <w:ind w:left="0"/>
        <w:jc w:val="both"/>
      </w:pPr>
      <w:r>
        <w:rPr>
          <w:rFonts w:ascii="Times New Roman"/>
          <w:b w:val="false"/>
          <w:i w:val="false"/>
          <w:color w:val="000000"/>
          <w:sz w:val="28"/>
        </w:rPr>
        <w:t>
      197. Регламентные и функциональные проверки электрической аппаратуры автоматики энергетических установок с проверкой прохождения предупредительных и аварийных сигналов на холодной установке проводится не реже одного раза в месяц.</w:t>
      </w:r>
    </w:p>
    <w:bookmarkEnd w:id="379"/>
    <w:bookmarkStart w:name="z386" w:id="380"/>
    <w:p>
      <w:pPr>
        <w:spacing w:after="0"/>
        <w:ind w:left="0"/>
        <w:jc w:val="both"/>
      </w:pPr>
      <w:r>
        <w:rPr>
          <w:rFonts w:ascii="Times New Roman"/>
          <w:b w:val="false"/>
          <w:i w:val="false"/>
          <w:color w:val="000000"/>
          <w:sz w:val="28"/>
        </w:rPr>
        <w:t>
      198. Объем разборки электрооборудования при выполнении осмотра №2 или при устранении неисправностей определяется командиром ЭМБЧ.</w:t>
      </w:r>
    </w:p>
    <w:bookmarkEnd w:id="380"/>
    <w:bookmarkStart w:name="z387" w:id="381"/>
    <w:p>
      <w:pPr>
        <w:spacing w:after="0"/>
        <w:ind w:left="0"/>
        <w:jc w:val="both"/>
      </w:pPr>
      <w:r>
        <w:rPr>
          <w:rFonts w:ascii="Times New Roman"/>
          <w:b w:val="false"/>
          <w:i w:val="false"/>
          <w:color w:val="000000"/>
          <w:sz w:val="28"/>
        </w:rPr>
        <w:t>
      199. Освидетельствование электрооборудования производится после выработки гарантированного ресурса или при авариях и поломках.</w:t>
      </w:r>
    </w:p>
    <w:bookmarkEnd w:id="381"/>
    <w:bookmarkStart w:name="z388" w:id="382"/>
    <w:p>
      <w:pPr>
        <w:spacing w:after="0"/>
        <w:ind w:left="0"/>
        <w:jc w:val="both"/>
      </w:pPr>
      <w:r>
        <w:rPr>
          <w:rFonts w:ascii="Times New Roman"/>
          <w:b w:val="false"/>
          <w:i w:val="false"/>
          <w:color w:val="000000"/>
          <w:sz w:val="28"/>
        </w:rPr>
        <w:t>
      200. Для освидетельствования электрооборудования назначается комиссия в составе: председателя – флагманского специалиста соединения, членов комиссии: командира электромеханической боевой части и командира электротехнической группы, старшины корабля – боцмана, старшины команды электромеханической боевой части. Освидетельствование производится путем дефектовки электрооборудования.</w:t>
      </w:r>
    </w:p>
    <w:bookmarkEnd w:id="382"/>
    <w:bookmarkStart w:name="z389" w:id="383"/>
    <w:p>
      <w:pPr>
        <w:spacing w:after="0"/>
        <w:ind w:left="0"/>
        <w:jc w:val="both"/>
      </w:pPr>
      <w:r>
        <w:rPr>
          <w:rFonts w:ascii="Times New Roman"/>
          <w:b w:val="false"/>
          <w:i w:val="false"/>
          <w:color w:val="000000"/>
          <w:sz w:val="28"/>
        </w:rPr>
        <w:t>
      201. В результате освидетельствования дается заключение о пригодности электрооборудования к дальнейшей эксплуатации или устанавливаются ограничения в использовании, объем и сроки ремонта.</w:t>
      </w:r>
    </w:p>
    <w:bookmarkEnd w:id="383"/>
    <w:bookmarkStart w:name="z390" w:id="384"/>
    <w:p>
      <w:pPr>
        <w:spacing w:after="0"/>
        <w:ind w:left="0"/>
        <w:jc w:val="both"/>
      </w:pPr>
      <w:r>
        <w:rPr>
          <w:rFonts w:ascii="Times New Roman"/>
          <w:b w:val="false"/>
          <w:i w:val="false"/>
          <w:color w:val="000000"/>
          <w:sz w:val="28"/>
        </w:rPr>
        <w:t>
      202. При осмотре аккумуляторов№ 1:</w:t>
      </w:r>
    </w:p>
    <w:bookmarkEnd w:id="384"/>
    <w:bookmarkStart w:name="z391" w:id="385"/>
    <w:p>
      <w:pPr>
        <w:spacing w:after="0"/>
        <w:ind w:left="0"/>
        <w:jc w:val="both"/>
      </w:pPr>
      <w:r>
        <w:rPr>
          <w:rFonts w:ascii="Times New Roman"/>
          <w:b w:val="false"/>
          <w:i w:val="false"/>
          <w:color w:val="000000"/>
          <w:sz w:val="28"/>
        </w:rPr>
        <w:t>
      1) наружные части проверяются на отсутствие механических повреждений (отсутствие течи электролита);</w:t>
      </w:r>
    </w:p>
    <w:bookmarkEnd w:id="385"/>
    <w:bookmarkStart w:name="z392" w:id="386"/>
    <w:p>
      <w:pPr>
        <w:spacing w:after="0"/>
        <w:ind w:left="0"/>
        <w:jc w:val="both"/>
      </w:pPr>
      <w:r>
        <w:rPr>
          <w:rFonts w:ascii="Times New Roman"/>
          <w:b w:val="false"/>
          <w:i w:val="false"/>
          <w:color w:val="000000"/>
          <w:sz w:val="28"/>
        </w:rPr>
        <w:t>
      2) с наружных частей удаляется пыль и пролитый электролит, батареи вытеряются насухо;</w:t>
      </w:r>
    </w:p>
    <w:bookmarkEnd w:id="386"/>
    <w:bookmarkStart w:name="z393" w:id="387"/>
    <w:p>
      <w:pPr>
        <w:spacing w:after="0"/>
        <w:ind w:left="0"/>
        <w:jc w:val="both"/>
      </w:pPr>
      <w:r>
        <w:rPr>
          <w:rFonts w:ascii="Times New Roman"/>
          <w:b w:val="false"/>
          <w:i w:val="false"/>
          <w:color w:val="000000"/>
          <w:sz w:val="28"/>
        </w:rPr>
        <w:t>
      3) проверяется плотность контактных соединений проводов с выводными клеммами батареи;</w:t>
      </w:r>
    </w:p>
    <w:bookmarkEnd w:id="387"/>
    <w:bookmarkStart w:name="z394" w:id="388"/>
    <w:p>
      <w:pPr>
        <w:spacing w:after="0"/>
        <w:ind w:left="0"/>
        <w:jc w:val="both"/>
      </w:pPr>
      <w:r>
        <w:rPr>
          <w:rFonts w:ascii="Times New Roman"/>
          <w:b w:val="false"/>
          <w:i w:val="false"/>
          <w:color w:val="000000"/>
          <w:sz w:val="28"/>
        </w:rPr>
        <w:t>
      4) проверяется наличие слоя вазелина на металлических частях арматуры батареи (борнах, крышках горловин, межэлементных соединениях, гайках, пружинах клапанов);</w:t>
      </w:r>
    </w:p>
    <w:bookmarkEnd w:id="388"/>
    <w:bookmarkStart w:name="z395" w:id="389"/>
    <w:p>
      <w:pPr>
        <w:spacing w:after="0"/>
        <w:ind w:left="0"/>
        <w:jc w:val="both"/>
      </w:pPr>
      <w:r>
        <w:rPr>
          <w:rFonts w:ascii="Times New Roman"/>
          <w:b w:val="false"/>
          <w:i w:val="false"/>
          <w:color w:val="000000"/>
          <w:sz w:val="28"/>
        </w:rPr>
        <w:t>
      5) проверяется величина напряжения на батарее и плотность электролита в контрольных аккумуляторах.</w:t>
      </w:r>
    </w:p>
    <w:bookmarkEnd w:id="389"/>
    <w:bookmarkStart w:name="z396" w:id="390"/>
    <w:p>
      <w:pPr>
        <w:spacing w:after="0"/>
        <w:ind w:left="0"/>
        <w:jc w:val="both"/>
      </w:pPr>
      <w:r>
        <w:rPr>
          <w:rFonts w:ascii="Times New Roman"/>
          <w:b w:val="false"/>
          <w:i w:val="false"/>
          <w:color w:val="000000"/>
          <w:sz w:val="28"/>
        </w:rPr>
        <w:t>
      203. При осмотре аккумуляторов № 2:</w:t>
      </w:r>
    </w:p>
    <w:bookmarkEnd w:id="390"/>
    <w:bookmarkStart w:name="z397" w:id="391"/>
    <w:p>
      <w:pPr>
        <w:spacing w:after="0"/>
        <w:ind w:left="0"/>
        <w:jc w:val="both"/>
      </w:pPr>
      <w:r>
        <w:rPr>
          <w:rFonts w:ascii="Times New Roman"/>
          <w:b w:val="false"/>
          <w:i w:val="false"/>
          <w:color w:val="000000"/>
          <w:sz w:val="28"/>
        </w:rPr>
        <w:t>
      1) проверяется степень разряженности каждого элемента батареи (по плотности электролита для кислотных аккумуляторных батарей);</w:t>
      </w:r>
    </w:p>
    <w:bookmarkEnd w:id="391"/>
    <w:bookmarkStart w:name="z398" w:id="392"/>
    <w:p>
      <w:pPr>
        <w:spacing w:after="0"/>
        <w:ind w:left="0"/>
        <w:jc w:val="both"/>
      </w:pPr>
      <w:r>
        <w:rPr>
          <w:rFonts w:ascii="Times New Roman"/>
          <w:b w:val="false"/>
          <w:i w:val="false"/>
          <w:color w:val="000000"/>
          <w:sz w:val="28"/>
        </w:rPr>
        <w:t>
      2) проверяется уровень электролита и добавляется в элементы дистиллированная вода, если уровень ниже нормального;</w:t>
      </w:r>
    </w:p>
    <w:bookmarkEnd w:id="392"/>
    <w:bookmarkStart w:name="z399" w:id="393"/>
    <w:p>
      <w:pPr>
        <w:spacing w:after="0"/>
        <w:ind w:left="0"/>
        <w:jc w:val="both"/>
      </w:pPr>
      <w:r>
        <w:rPr>
          <w:rFonts w:ascii="Times New Roman"/>
          <w:b w:val="false"/>
          <w:i w:val="false"/>
          <w:color w:val="000000"/>
          <w:sz w:val="28"/>
        </w:rPr>
        <w:t>
      3) проверяется напряжение каждого элемента;</w:t>
      </w:r>
    </w:p>
    <w:bookmarkEnd w:id="393"/>
    <w:bookmarkStart w:name="z400" w:id="394"/>
    <w:p>
      <w:pPr>
        <w:spacing w:after="0"/>
        <w:ind w:left="0"/>
        <w:jc w:val="both"/>
      </w:pPr>
      <w:r>
        <w:rPr>
          <w:rFonts w:ascii="Times New Roman"/>
          <w:b w:val="false"/>
          <w:i w:val="false"/>
          <w:color w:val="000000"/>
          <w:sz w:val="28"/>
        </w:rPr>
        <w:t>
      4) очищаются вентиляционные каналы;</w:t>
      </w:r>
    </w:p>
    <w:bookmarkEnd w:id="394"/>
    <w:bookmarkStart w:name="z401" w:id="395"/>
    <w:p>
      <w:pPr>
        <w:spacing w:after="0"/>
        <w:ind w:left="0"/>
        <w:jc w:val="both"/>
      </w:pPr>
      <w:r>
        <w:rPr>
          <w:rFonts w:ascii="Times New Roman"/>
          <w:b w:val="false"/>
          <w:i w:val="false"/>
          <w:color w:val="000000"/>
          <w:sz w:val="28"/>
        </w:rPr>
        <w:t>
      5) измеряется сопротивление изоляции батареи (сопротивление изоляции находится на уровне не ниже 0,5 мегом);</w:t>
      </w:r>
    </w:p>
    <w:bookmarkEnd w:id="395"/>
    <w:bookmarkStart w:name="z402" w:id="396"/>
    <w:p>
      <w:pPr>
        <w:spacing w:after="0"/>
        <w:ind w:left="0"/>
        <w:jc w:val="both"/>
      </w:pPr>
      <w:r>
        <w:rPr>
          <w:rFonts w:ascii="Times New Roman"/>
          <w:b w:val="false"/>
          <w:i w:val="false"/>
          <w:color w:val="000000"/>
          <w:sz w:val="28"/>
        </w:rPr>
        <w:t>
      6) проводятся мероприятия (полная зарядка, усиленная зарядка, смена электролита, контрольно-тренировочные циклы).</w:t>
      </w:r>
    </w:p>
    <w:bookmarkEnd w:id="396"/>
    <w:bookmarkStart w:name="z403" w:id="397"/>
    <w:p>
      <w:pPr>
        <w:spacing w:after="0"/>
        <w:ind w:left="0"/>
        <w:jc w:val="left"/>
      </w:pPr>
      <w:r>
        <w:rPr>
          <w:rFonts w:ascii="Times New Roman"/>
          <w:b/>
          <w:i w:val="false"/>
          <w:color w:val="000000"/>
        </w:rPr>
        <w:t xml:space="preserve"> Глава 5. Консервация электрооборудования</w:t>
      </w:r>
    </w:p>
    <w:bookmarkEnd w:id="397"/>
    <w:bookmarkStart w:name="z404" w:id="398"/>
    <w:p>
      <w:pPr>
        <w:spacing w:after="0"/>
        <w:ind w:left="0"/>
        <w:jc w:val="both"/>
      </w:pPr>
      <w:r>
        <w:rPr>
          <w:rFonts w:ascii="Times New Roman"/>
          <w:b w:val="false"/>
          <w:i w:val="false"/>
          <w:color w:val="000000"/>
          <w:sz w:val="28"/>
        </w:rPr>
        <w:t>
      204. Консервации подлежит бездействующее электрооборудование при выводах корабля из кампании, ремонтах и модернизации продолжительностью более трех месяцев.</w:t>
      </w:r>
    </w:p>
    <w:bookmarkEnd w:id="398"/>
    <w:bookmarkStart w:name="z405" w:id="399"/>
    <w:p>
      <w:pPr>
        <w:spacing w:after="0"/>
        <w:ind w:left="0"/>
        <w:jc w:val="both"/>
      </w:pPr>
      <w:r>
        <w:rPr>
          <w:rFonts w:ascii="Times New Roman"/>
          <w:b w:val="false"/>
          <w:i w:val="false"/>
          <w:color w:val="000000"/>
          <w:sz w:val="28"/>
        </w:rPr>
        <w:t>
      205. Перед консервацией электрооборудование ремонтируется и осматривается в объеме осмотра № 2.</w:t>
      </w:r>
    </w:p>
    <w:bookmarkEnd w:id="399"/>
    <w:bookmarkStart w:name="z406" w:id="400"/>
    <w:p>
      <w:pPr>
        <w:spacing w:after="0"/>
        <w:ind w:left="0"/>
        <w:jc w:val="both"/>
      </w:pPr>
      <w:r>
        <w:rPr>
          <w:rFonts w:ascii="Times New Roman"/>
          <w:b w:val="false"/>
          <w:i w:val="false"/>
          <w:color w:val="000000"/>
          <w:sz w:val="28"/>
        </w:rPr>
        <w:t>
      Неисправное электрооборудование не консервируется.</w:t>
      </w:r>
    </w:p>
    <w:bookmarkEnd w:id="400"/>
    <w:bookmarkStart w:name="z407" w:id="401"/>
    <w:p>
      <w:pPr>
        <w:spacing w:after="0"/>
        <w:ind w:left="0"/>
        <w:jc w:val="both"/>
      </w:pPr>
      <w:r>
        <w:rPr>
          <w:rFonts w:ascii="Times New Roman"/>
          <w:b w:val="false"/>
          <w:i w:val="false"/>
          <w:color w:val="000000"/>
          <w:sz w:val="28"/>
        </w:rPr>
        <w:t>
      206. Консервация электрооборудования производится в условиях, препятствующих его загрязнению, при наличии вытяжной вентиляции. Электрооборудование, находящееся на верхней палубе и надстройках, консервируется в сухую погоду (без осадков) при положительных температурах воздуха.</w:t>
      </w:r>
    </w:p>
    <w:bookmarkEnd w:id="401"/>
    <w:bookmarkStart w:name="z408" w:id="402"/>
    <w:p>
      <w:pPr>
        <w:spacing w:after="0"/>
        <w:ind w:left="0"/>
        <w:jc w:val="both"/>
      </w:pPr>
      <w:r>
        <w:rPr>
          <w:rFonts w:ascii="Times New Roman"/>
          <w:b w:val="false"/>
          <w:i w:val="false"/>
          <w:color w:val="000000"/>
          <w:sz w:val="28"/>
        </w:rPr>
        <w:t>
      207. Основным условием сохранности электрооборудования при консервации является полная герметизация его и создание внутри герметизированных объемов атмосферы, препятствующей окислительным процессам.</w:t>
      </w:r>
    </w:p>
    <w:bookmarkEnd w:id="402"/>
    <w:bookmarkStart w:name="z409" w:id="403"/>
    <w:p>
      <w:pPr>
        <w:spacing w:after="0"/>
        <w:ind w:left="0"/>
        <w:jc w:val="both"/>
      </w:pPr>
      <w:r>
        <w:rPr>
          <w:rFonts w:ascii="Times New Roman"/>
          <w:b w:val="false"/>
          <w:i w:val="false"/>
          <w:color w:val="000000"/>
          <w:sz w:val="28"/>
        </w:rPr>
        <w:t>
      208. Герметизация электрооборудования проводится проклейкой всех отверстий тканью, проклеечной лентой с применением клея, промазкой щелей замазкой или путем укладки оборудования в герметичные мешки.</w:t>
      </w:r>
    </w:p>
    <w:bookmarkEnd w:id="403"/>
    <w:bookmarkStart w:name="z410" w:id="404"/>
    <w:p>
      <w:pPr>
        <w:spacing w:after="0"/>
        <w:ind w:left="0"/>
        <w:jc w:val="both"/>
      </w:pPr>
      <w:r>
        <w:rPr>
          <w:rFonts w:ascii="Times New Roman"/>
          <w:b w:val="false"/>
          <w:i w:val="false"/>
          <w:color w:val="000000"/>
          <w:sz w:val="28"/>
        </w:rPr>
        <w:t>
      209. Внутрь герметизированного электрооборудования помещается влагопоглотитель - силикагель из расчета 25 грамм на 1 кубовый дециметр объема воздуха или ингибированная бумага.</w:t>
      </w:r>
    </w:p>
    <w:bookmarkEnd w:id="404"/>
    <w:bookmarkStart w:name="z411" w:id="405"/>
    <w:p>
      <w:pPr>
        <w:spacing w:after="0"/>
        <w:ind w:left="0"/>
        <w:jc w:val="both"/>
      </w:pPr>
      <w:r>
        <w:rPr>
          <w:rFonts w:ascii="Times New Roman"/>
          <w:b w:val="false"/>
          <w:i w:val="false"/>
          <w:color w:val="000000"/>
          <w:sz w:val="28"/>
        </w:rPr>
        <w:t>
      210. При подготовке к консервации металлические поверхности тщательно очищаются от механических загрязнений (продуктов коррозии), обезжириваются и просушиваются.</w:t>
      </w:r>
    </w:p>
    <w:bookmarkEnd w:id="405"/>
    <w:bookmarkStart w:name="z412" w:id="406"/>
    <w:p>
      <w:pPr>
        <w:spacing w:after="0"/>
        <w:ind w:left="0"/>
        <w:jc w:val="both"/>
      </w:pPr>
      <w:r>
        <w:rPr>
          <w:rFonts w:ascii="Times New Roman"/>
          <w:b w:val="false"/>
          <w:i w:val="false"/>
          <w:color w:val="000000"/>
          <w:sz w:val="28"/>
        </w:rPr>
        <w:t>
      Исключается касание потными руками к обработанным поверхностям.</w:t>
      </w:r>
    </w:p>
    <w:bookmarkEnd w:id="406"/>
    <w:bookmarkStart w:name="z413" w:id="407"/>
    <w:p>
      <w:pPr>
        <w:spacing w:after="0"/>
        <w:ind w:left="0"/>
        <w:jc w:val="both"/>
      </w:pPr>
      <w:r>
        <w:rPr>
          <w:rFonts w:ascii="Times New Roman"/>
          <w:b w:val="false"/>
          <w:i w:val="false"/>
          <w:color w:val="000000"/>
          <w:sz w:val="28"/>
        </w:rPr>
        <w:t>
      211. Неокрашенные металлические поверхности электрооборудования, расположенного на верхней палубе и надстройках, покрываются специальной консервационной смазкой. Для предохранения смазки от загрязнений и повреждений при хранении оборудования на открытых местах на смазку наклеивается парафинированная бумага.</w:t>
      </w:r>
    </w:p>
    <w:bookmarkEnd w:id="407"/>
    <w:bookmarkStart w:name="z414" w:id="408"/>
    <w:p>
      <w:pPr>
        <w:spacing w:after="0"/>
        <w:ind w:left="0"/>
        <w:jc w:val="both"/>
      </w:pPr>
      <w:r>
        <w:rPr>
          <w:rFonts w:ascii="Times New Roman"/>
          <w:b w:val="false"/>
          <w:i w:val="false"/>
          <w:color w:val="000000"/>
          <w:sz w:val="28"/>
        </w:rPr>
        <w:t>
      212. Неокрашенные металлические поверхности, а также наружные поверхности, защищенные гальваническими покрытиями и оксидными пленками (рукоятки, рычаги, маховики, болты, барашки, заводские таблички) при нахождении электрооборудования внутри помещений покрываются консервационной смазкой. Смазка наносится без подогрева кистью. Толщина слоя смазки устанавливается самопроизвольно (лишняя смазка стекает, остается только тонкая защитная пленка). Смазка, имеющая воду, не применяется.</w:t>
      </w:r>
    </w:p>
    <w:bookmarkEnd w:id="408"/>
    <w:bookmarkStart w:name="z415" w:id="409"/>
    <w:p>
      <w:pPr>
        <w:spacing w:after="0"/>
        <w:ind w:left="0"/>
        <w:jc w:val="both"/>
      </w:pPr>
      <w:r>
        <w:rPr>
          <w:rFonts w:ascii="Times New Roman"/>
          <w:b w:val="false"/>
          <w:i w:val="false"/>
          <w:color w:val="000000"/>
          <w:sz w:val="28"/>
        </w:rPr>
        <w:t>
      Нанесение смазок производится при возможно низкой температуре и относительной влажности воздуха во избежание выпадения росы при повышениях температуры воздуха в период хранения.</w:t>
      </w:r>
    </w:p>
    <w:bookmarkEnd w:id="409"/>
    <w:bookmarkStart w:name="z416" w:id="410"/>
    <w:p>
      <w:pPr>
        <w:spacing w:after="0"/>
        <w:ind w:left="0"/>
        <w:jc w:val="both"/>
      </w:pPr>
      <w:r>
        <w:rPr>
          <w:rFonts w:ascii="Times New Roman"/>
          <w:b w:val="false"/>
          <w:i w:val="false"/>
          <w:color w:val="000000"/>
          <w:sz w:val="28"/>
        </w:rPr>
        <w:t>
      213. Во время консервации смазками не покрываются:</w:t>
      </w:r>
    </w:p>
    <w:bookmarkEnd w:id="410"/>
    <w:bookmarkStart w:name="z417" w:id="411"/>
    <w:p>
      <w:pPr>
        <w:spacing w:after="0"/>
        <w:ind w:left="0"/>
        <w:jc w:val="both"/>
      </w:pPr>
      <w:r>
        <w:rPr>
          <w:rFonts w:ascii="Times New Roman"/>
          <w:b w:val="false"/>
          <w:i w:val="false"/>
          <w:color w:val="000000"/>
          <w:sz w:val="28"/>
        </w:rPr>
        <w:t>
      1) коллекторы (контактные кольца) электрических машин;</w:t>
      </w:r>
    </w:p>
    <w:bookmarkEnd w:id="411"/>
    <w:bookmarkStart w:name="z418" w:id="412"/>
    <w:p>
      <w:pPr>
        <w:spacing w:after="0"/>
        <w:ind w:left="0"/>
        <w:jc w:val="both"/>
      </w:pPr>
      <w:r>
        <w:rPr>
          <w:rFonts w:ascii="Times New Roman"/>
          <w:b w:val="false"/>
          <w:i w:val="false"/>
          <w:color w:val="000000"/>
          <w:sz w:val="28"/>
        </w:rPr>
        <w:t>
      2) контакты и контактные соединения;</w:t>
      </w:r>
    </w:p>
    <w:bookmarkEnd w:id="412"/>
    <w:bookmarkStart w:name="z419" w:id="413"/>
    <w:p>
      <w:pPr>
        <w:spacing w:after="0"/>
        <w:ind w:left="0"/>
        <w:jc w:val="both"/>
      </w:pPr>
      <w:r>
        <w:rPr>
          <w:rFonts w:ascii="Times New Roman"/>
          <w:b w:val="false"/>
          <w:i w:val="false"/>
          <w:color w:val="000000"/>
          <w:sz w:val="28"/>
        </w:rPr>
        <w:t>
      3) детали, изготовленные из электроизоляционных материалов;</w:t>
      </w:r>
    </w:p>
    <w:bookmarkEnd w:id="413"/>
    <w:bookmarkStart w:name="z420" w:id="414"/>
    <w:p>
      <w:pPr>
        <w:spacing w:after="0"/>
        <w:ind w:left="0"/>
        <w:jc w:val="both"/>
      </w:pPr>
      <w:r>
        <w:rPr>
          <w:rFonts w:ascii="Times New Roman"/>
          <w:b w:val="false"/>
          <w:i w:val="false"/>
          <w:color w:val="000000"/>
          <w:sz w:val="28"/>
        </w:rPr>
        <w:t>
      4) электрические сопротивления;</w:t>
      </w:r>
    </w:p>
    <w:bookmarkEnd w:id="414"/>
    <w:bookmarkStart w:name="z421" w:id="415"/>
    <w:p>
      <w:pPr>
        <w:spacing w:after="0"/>
        <w:ind w:left="0"/>
        <w:jc w:val="both"/>
      </w:pPr>
      <w:r>
        <w:rPr>
          <w:rFonts w:ascii="Times New Roman"/>
          <w:b w:val="false"/>
          <w:i w:val="false"/>
          <w:color w:val="000000"/>
          <w:sz w:val="28"/>
        </w:rPr>
        <w:t>
      5) внутренние детали из меди и ее сплавов, защищенные металлическими покрытиями, никелированные, хромированные, оцинкованные, луженые, кадмированные;</w:t>
      </w:r>
    </w:p>
    <w:bookmarkEnd w:id="415"/>
    <w:bookmarkStart w:name="z422" w:id="416"/>
    <w:p>
      <w:pPr>
        <w:spacing w:after="0"/>
        <w:ind w:left="0"/>
        <w:jc w:val="both"/>
      </w:pPr>
      <w:r>
        <w:rPr>
          <w:rFonts w:ascii="Times New Roman"/>
          <w:b w:val="false"/>
          <w:i w:val="false"/>
          <w:color w:val="000000"/>
          <w:sz w:val="28"/>
        </w:rPr>
        <w:t>
      6) все детали, защищенные лакокрасочными покрытиями.</w:t>
      </w:r>
    </w:p>
    <w:bookmarkEnd w:id="416"/>
    <w:bookmarkStart w:name="z423" w:id="417"/>
    <w:p>
      <w:pPr>
        <w:spacing w:after="0"/>
        <w:ind w:left="0"/>
        <w:jc w:val="both"/>
      </w:pPr>
      <w:r>
        <w:rPr>
          <w:rFonts w:ascii="Times New Roman"/>
          <w:b w:val="false"/>
          <w:i w:val="false"/>
          <w:color w:val="000000"/>
          <w:sz w:val="28"/>
        </w:rPr>
        <w:t>
      214. Перед консервацией кислотные аккумуляторные батареи, бывшие в эксплуатации, проходят контрольно-тренировочный цикл. Если емкость батареи будет меньше 90 процентов, производится повторный цикл заряд – разряд и, если емкость не увеличится, батареи заменяются на сухозаряженные.</w:t>
      </w:r>
    </w:p>
    <w:bookmarkEnd w:id="417"/>
    <w:bookmarkStart w:name="z424" w:id="418"/>
    <w:p>
      <w:pPr>
        <w:spacing w:after="0"/>
        <w:ind w:left="0"/>
        <w:jc w:val="both"/>
      </w:pPr>
      <w:r>
        <w:rPr>
          <w:rFonts w:ascii="Times New Roman"/>
          <w:b w:val="false"/>
          <w:i w:val="false"/>
          <w:color w:val="000000"/>
          <w:sz w:val="28"/>
        </w:rPr>
        <w:t>
      Аккумуляторные батареи, имеющие емкость 90 процентов и выше, консервируются, для чего:</w:t>
      </w:r>
    </w:p>
    <w:bookmarkEnd w:id="418"/>
    <w:bookmarkStart w:name="z425" w:id="419"/>
    <w:p>
      <w:pPr>
        <w:spacing w:after="0"/>
        <w:ind w:left="0"/>
        <w:jc w:val="both"/>
      </w:pPr>
      <w:r>
        <w:rPr>
          <w:rFonts w:ascii="Times New Roman"/>
          <w:b w:val="false"/>
          <w:i w:val="false"/>
          <w:color w:val="000000"/>
          <w:sz w:val="28"/>
        </w:rPr>
        <w:t>
      1) разряжается током 10-часовым режимом до напряжения 1,7 вольт на элемент;</w:t>
      </w:r>
    </w:p>
    <w:bookmarkEnd w:id="419"/>
    <w:bookmarkStart w:name="z426" w:id="420"/>
    <w:p>
      <w:pPr>
        <w:spacing w:after="0"/>
        <w:ind w:left="0"/>
        <w:jc w:val="both"/>
      </w:pPr>
      <w:r>
        <w:rPr>
          <w:rFonts w:ascii="Times New Roman"/>
          <w:b w:val="false"/>
          <w:i w:val="false"/>
          <w:color w:val="000000"/>
          <w:sz w:val="28"/>
        </w:rPr>
        <w:t>
      2) выливается электролит;</w:t>
      </w:r>
    </w:p>
    <w:bookmarkEnd w:id="420"/>
    <w:bookmarkStart w:name="z427" w:id="421"/>
    <w:p>
      <w:pPr>
        <w:spacing w:after="0"/>
        <w:ind w:left="0"/>
        <w:jc w:val="both"/>
      </w:pPr>
      <w:r>
        <w:rPr>
          <w:rFonts w:ascii="Times New Roman"/>
          <w:b w:val="false"/>
          <w:i w:val="false"/>
          <w:color w:val="000000"/>
          <w:sz w:val="28"/>
        </w:rPr>
        <w:t>
      3) заливается дистиллированная вода;</w:t>
      </w:r>
    </w:p>
    <w:bookmarkEnd w:id="421"/>
    <w:bookmarkStart w:name="z428" w:id="422"/>
    <w:p>
      <w:pPr>
        <w:spacing w:after="0"/>
        <w:ind w:left="0"/>
        <w:jc w:val="both"/>
      </w:pPr>
      <w:r>
        <w:rPr>
          <w:rFonts w:ascii="Times New Roman"/>
          <w:b w:val="false"/>
          <w:i w:val="false"/>
          <w:color w:val="000000"/>
          <w:sz w:val="28"/>
        </w:rPr>
        <w:t>
      4) через 10 часов дистиллированная вода заменяется;</w:t>
      </w:r>
    </w:p>
    <w:bookmarkEnd w:id="422"/>
    <w:bookmarkStart w:name="z429" w:id="423"/>
    <w:p>
      <w:pPr>
        <w:spacing w:after="0"/>
        <w:ind w:left="0"/>
        <w:jc w:val="both"/>
      </w:pPr>
      <w:r>
        <w:rPr>
          <w:rFonts w:ascii="Times New Roman"/>
          <w:b w:val="false"/>
          <w:i w:val="false"/>
          <w:color w:val="000000"/>
          <w:sz w:val="28"/>
        </w:rPr>
        <w:t>
      5) последняя операция повторятся до тех пор, пока вода в аккумуляторах перед заменой не будет окрашивать синюю лакмусовую бумажку в розовый цвет;</w:t>
      </w:r>
    </w:p>
    <w:bookmarkEnd w:id="423"/>
    <w:bookmarkStart w:name="z430" w:id="424"/>
    <w:p>
      <w:pPr>
        <w:spacing w:after="0"/>
        <w:ind w:left="0"/>
        <w:jc w:val="both"/>
      </w:pPr>
      <w:r>
        <w:rPr>
          <w:rFonts w:ascii="Times New Roman"/>
          <w:b w:val="false"/>
          <w:i w:val="false"/>
          <w:color w:val="000000"/>
          <w:sz w:val="28"/>
        </w:rPr>
        <w:t>
      6) аккумуляторы осушаются и продуваются подогретым до 40 градусов сухим воздухом до прекращения отпотевания стеклянной пластинки, поставленной навстречу выходящему из аккумулятора потоку воздуха;</w:t>
      </w:r>
    </w:p>
    <w:bookmarkEnd w:id="424"/>
    <w:bookmarkStart w:name="z431" w:id="425"/>
    <w:p>
      <w:pPr>
        <w:spacing w:after="0"/>
        <w:ind w:left="0"/>
        <w:jc w:val="both"/>
      </w:pPr>
      <w:r>
        <w:rPr>
          <w:rFonts w:ascii="Times New Roman"/>
          <w:b w:val="false"/>
          <w:i w:val="false"/>
          <w:color w:val="000000"/>
          <w:sz w:val="28"/>
        </w:rPr>
        <w:t>
      7) вворачиваются все пробки, металлические части покрываются смазкой.</w:t>
      </w:r>
    </w:p>
    <w:bookmarkEnd w:id="425"/>
    <w:bookmarkStart w:name="z432" w:id="426"/>
    <w:p>
      <w:pPr>
        <w:spacing w:after="0"/>
        <w:ind w:left="0"/>
        <w:jc w:val="both"/>
      </w:pPr>
      <w:r>
        <w:rPr>
          <w:rFonts w:ascii="Times New Roman"/>
          <w:b w:val="false"/>
          <w:i w:val="false"/>
          <w:color w:val="000000"/>
          <w:sz w:val="28"/>
        </w:rPr>
        <w:t>
      215. Для хранения аккумуляторные батареи с электролитом:</w:t>
      </w:r>
    </w:p>
    <w:bookmarkEnd w:id="426"/>
    <w:bookmarkStart w:name="z433" w:id="427"/>
    <w:p>
      <w:pPr>
        <w:spacing w:after="0"/>
        <w:ind w:left="0"/>
        <w:jc w:val="both"/>
      </w:pPr>
      <w:r>
        <w:rPr>
          <w:rFonts w:ascii="Times New Roman"/>
          <w:b w:val="false"/>
          <w:i w:val="false"/>
          <w:color w:val="000000"/>
          <w:sz w:val="28"/>
        </w:rPr>
        <w:t>
      1) полностью заряжаются;</w:t>
      </w:r>
    </w:p>
    <w:bookmarkEnd w:id="427"/>
    <w:bookmarkStart w:name="z434" w:id="428"/>
    <w:p>
      <w:pPr>
        <w:spacing w:after="0"/>
        <w:ind w:left="0"/>
        <w:jc w:val="both"/>
      </w:pPr>
      <w:r>
        <w:rPr>
          <w:rFonts w:ascii="Times New Roman"/>
          <w:b w:val="false"/>
          <w:i w:val="false"/>
          <w:color w:val="000000"/>
          <w:sz w:val="28"/>
        </w:rPr>
        <w:t>
      2) проверяется уровень и плотность электролита;</w:t>
      </w:r>
    </w:p>
    <w:bookmarkEnd w:id="428"/>
    <w:bookmarkStart w:name="z435" w:id="429"/>
    <w:p>
      <w:pPr>
        <w:spacing w:after="0"/>
        <w:ind w:left="0"/>
        <w:jc w:val="both"/>
      </w:pPr>
      <w:r>
        <w:rPr>
          <w:rFonts w:ascii="Times New Roman"/>
          <w:b w:val="false"/>
          <w:i w:val="false"/>
          <w:color w:val="000000"/>
          <w:sz w:val="28"/>
        </w:rPr>
        <w:t>
      3) поверхности батарей насухо протираются;</w:t>
      </w:r>
    </w:p>
    <w:bookmarkEnd w:id="429"/>
    <w:bookmarkStart w:name="z436" w:id="430"/>
    <w:p>
      <w:pPr>
        <w:spacing w:after="0"/>
        <w:ind w:left="0"/>
        <w:jc w:val="both"/>
      </w:pPr>
      <w:r>
        <w:rPr>
          <w:rFonts w:ascii="Times New Roman"/>
          <w:b w:val="false"/>
          <w:i w:val="false"/>
          <w:color w:val="000000"/>
          <w:sz w:val="28"/>
        </w:rPr>
        <w:t>
      4) зажимы и междуэлементные соединения очищаются и смазываются вазелином.</w:t>
      </w:r>
    </w:p>
    <w:bookmarkEnd w:id="430"/>
    <w:bookmarkStart w:name="z437" w:id="431"/>
    <w:p>
      <w:pPr>
        <w:spacing w:after="0"/>
        <w:ind w:left="0"/>
        <w:jc w:val="both"/>
      </w:pPr>
      <w:r>
        <w:rPr>
          <w:rFonts w:ascii="Times New Roman"/>
          <w:b w:val="false"/>
          <w:i w:val="false"/>
          <w:color w:val="000000"/>
          <w:sz w:val="28"/>
        </w:rPr>
        <w:t>
      216. Батареи раз в месяц подзаряжаются током второй ступени и раз в три месяца подвергаются контрольно-тренировочному циклу.</w:t>
      </w:r>
    </w:p>
    <w:bookmarkEnd w:id="431"/>
    <w:bookmarkStart w:name="z438" w:id="432"/>
    <w:p>
      <w:pPr>
        <w:spacing w:after="0"/>
        <w:ind w:left="0"/>
        <w:jc w:val="both"/>
      </w:pPr>
      <w:r>
        <w:rPr>
          <w:rFonts w:ascii="Times New Roman"/>
          <w:b w:val="false"/>
          <w:i w:val="false"/>
          <w:color w:val="000000"/>
          <w:sz w:val="28"/>
        </w:rPr>
        <w:t>
      217. Для щелочных аккумуляторных батарей, бывших в эксплуатации, проводятся контрольно-электрические испытания. Если емкость батареи будет меньше 90 процентов, дается повторный цикл заряд – разряд и, если емкость не увеличится, батареи заменятся сухозаряженными.</w:t>
      </w:r>
    </w:p>
    <w:bookmarkEnd w:id="432"/>
    <w:bookmarkStart w:name="z439" w:id="433"/>
    <w:p>
      <w:pPr>
        <w:spacing w:after="0"/>
        <w:ind w:left="0"/>
        <w:jc w:val="both"/>
      </w:pPr>
      <w:r>
        <w:rPr>
          <w:rFonts w:ascii="Times New Roman"/>
          <w:b w:val="false"/>
          <w:i w:val="false"/>
          <w:color w:val="000000"/>
          <w:sz w:val="28"/>
        </w:rPr>
        <w:t>
      218. Аккумуляторные батареи, имеющие емкость не ниже 90 процентов, консервируется, для чего:</w:t>
      </w:r>
    </w:p>
    <w:bookmarkEnd w:id="433"/>
    <w:bookmarkStart w:name="z440" w:id="434"/>
    <w:p>
      <w:pPr>
        <w:spacing w:after="0"/>
        <w:ind w:left="0"/>
        <w:jc w:val="both"/>
      </w:pPr>
      <w:r>
        <w:rPr>
          <w:rFonts w:ascii="Times New Roman"/>
          <w:b w:val="false"/>
          <w:i w:val="false"/>
          <w:color w:val="000000"/>
          <w:sz w:val="28"/>
        </w:rPr>
        <w:t>
      1) разряжаются током нормального 8-часового режима до напряжения 1 вольт на элемент;</w:t>
      </w:r>
    </w:p>
    <w:bookmarkEnd w:id="434"/>
    <w:bookmarkStart w:name="z441" w:id="435"/>
    <w:p>
      <w:pPr>
        <w:spacing w:after="0"/>
        <w:ind w:left="0"/>
        <w:jc w:val="both"/>
      </w:pPr>
      <w:r>
        <w:rPr>
          <w:rFonts w:ascii="Times New Roman"/>
          <w:b w:val="false"/>
          <w:i w:val="false"/>
          <w:color w:val="000000"/>
          <w:sz w:val="28"/>
        </w:rPr>
        <w:t>
      2) выливается электролит;</w:t>
      </w:r>
    </w:p>
    <w:bookmarkEnd w:id="435"/>
    <w:bookmarkStart w:name="z442" w:id="436"/>
    <w:p>
      <w:pPr>
        <w:spacing w:after="0"/>
        <w:ind w:left="0"/>
        <w:jc w:val="both"/>
      </w:pPr>
      <w:r>
        <w:rPr>
          <w:rFonts w:ascii="Times New Roman"/>
          <w:b w:val="false"/>
          <w:i w:val="false"/>
          <w:color w:val="000000"/>
          <w:sz w:val="28"/>
        </w:rPr>
        <w:t>
      3) на пробках заменяется непригодная резина;</w:t>
      </w:r>
    </w:p>
    <w:bookmarkEnd w:id="436"/>
    <w:bookmarkStart w:name="z443" w:id="437"/>
    <w:p>
      <w:pPr>
        <w:spacing w:after="0"/>
        <w:ind w:left="0"/>
        <w:jc w:val="both"/>
      </w:pPr>
      <w:r>
        <w:rPr>
          <w:rFonts w:ascii="Times New Roman"/>
          <w:b w:val="false"/>
          <w:i w:val="false"/>
          <w:color w:val="000000"/>
          <w:sz w:val="28"/>
        </w:rPr>
        <w:t>
      4) вворачиваются все пробки;</w:t>
      </w:r>
    </w:p>
    <w:bookmarkEnd w:id="437"/>
    <w:bookmarkStart w:name="z444" w:id="438"/>
    <w:p>
      <w:pPr>
        <w:spacing w:after="0"/>
        <w:ind w:left="0"/>
        <w:jc w:val="both"/>
      </w:pPr>
      <w:r>
        <w:rPr>
          <w:rFonts w:ascii="Times New Roman"/>
          <w:b w:val="false"/>
          <w:i w:val="false"/>
          <w:color w:val="000000"/>
          <w:sz w:val="28"/>
        </w:rPr>
        <w:t>
      5) очищаются наружные поверхности от пыли и солей;</w:t>
      </w:r>
    </w:p>
    <w:bookmarkEnd w:id="438"/>
    <w:bookmarkStart w:name="z445" w:id="439"/>
    <w:p>
      <w:pPr>
        <w:spacing w:after="0"/>
        <w:ind w:left="0"/>
        <w:jc w:val="both"/>
      </w:pPr>
      <w:r>
        <w:rPr>
          <w:rFonts w:ascii="Times New Roman"/>
          <w:b w:val="false"/>
          <w:i w:val="false"/>
          <w:color w:val="000000"/>
          <w:sz w:val="28"/>
        </w:rPr>
        <w:t>
      6) крышки и корпуса покрываются электроизоляционным лаком, металлические части – смазкой;</w:t>
      </w:r>
    </w:p>
    <w:bookmarkEnd w:id="439"/>
    <w:bookmarkStart w:name="z446" w:id="440"/>
    <w:p>
      <w:pPr>
        <w:spacing w:after="0"/>
        <w:ind w:left="0"/>
        <w:jc w:val="both"/>
      </w:pPr>
      <w:r>
        <w:rPr>
          <w:rFonts w:ascii="Times New Roman"/>
          <w:b w:val="false"/>
          <w:i w:val="false"/>
          <w:color w:val="000000"/>
          <w:sz w:val="28"/>
        </w:rPr>
        <w:t>
      7) законсервированные батареи ставятся на штатные места.</w:t>
      </w:r>
    </w:p>
    <w:bookmarkEnd w:id="440"/>
    <w:bookmarkStart w:name="z447" w:id="441"/>
    <w:p>
      <w:pPr>
        <w:spacing w:after="0"/>
        <w:ind w:left="0"/>
        <w:jc w:val="both"/>
      </w:pPr>
      <w:r>
        <w:rPr>
          <w:rFonts w:ascii="Times New Roman"/>
          <w:b w:val="false"/>
          <w:i w:val="false"/>
          <w:color w:val="000000"/>
          <w:sz w:val="28"/>
        </w:rPr>
        <w:t>
      219. Батареи перед постановкой их на хранение водой не промываются. Газогерметичные аккумуляторные батареи после разрядки до 1 вольт хранятся на штатном месте с электролитом.</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эксплуатации военного</w:t>
            </w:r>
            <w:r>
              <w:br/>
            </w:r>
            <w:r>
              <w:rPr>
                <w:rFonts w:ascii="Times New Roman"/>
                <w:b w:val="false"/>
                <w:i w:val="false"/>
                <w:color w:val="000000"/>
                <w:sz w:val="20"/>
              </w:rPr>
              <w:t>имущества Вооруженных Сил</w:t>
            </w:r>
            <w:r>
              <w:br/>
            </w:r>
            <w:r>
              <w:rPr>
                <w:rFonts w:ascii="Times New Roman"/>
                <w:b w:val="false"/>
                <w:i w:val="false"/>
                <w:color w:val="000000"/>
                <w:sz w:val="20"/>
              </w:rPr>
              <w:t>(электрооборудования</w:t>
            </w:r>
            <w:r>
              <w:br/>
            </w:r>
            <w:r>
              <w:rPr>
                <w:rFonts w:ascii="Times New Roman"/>
                <w:b w:val="false"/>
                <w:i w:val="false"/>
                <w:color w:val="000000"/>
                <w:sz w:val="20"/>
              </w:rPr>
              <w:t>надводных кораблей</w:t>
            </w:r>
            <w:r>
              <w:br/>
            </w:r>
            <w:r>
              <w:rPr>
                <w:rFonts w:ascii="Times New Roman"/>
                <w:b w:val="false"/>
                <w:i w:val="false"/>
                <w:color w:val="000000"/>
                <w:sz w:val="20"/>
              </w:rPr>
              <w:t>Военно-морских сил)</w:t>
            </w:r>
          </w:p>
        </w:tc>
      </w:tr>
    </w:tbl>
    <w:bookmarkStart w:name="z449" w:id="442"/>
    <w:p>
      <w:pPr>
        <w:spacing w:after="0"/>
        <w:ind w:left="0"/>
        <w:jc w:val="left"/>
      </w:pPr>
      <w:r>
        <w:rPr>
          <w:rFonts w:ascii="Times New Roman"/>
          <w:b/>
          <w:i w:val="false"/>
          <w:color w:val="000000"/>
        </w:rPr>
        <w:t xml:space="preserve"> Нормы сопротивления изоляции электрооборудования</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сопротивление изоляции, мегаом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 отремонтированного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эксплуатации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сеть распределения электроэнергии с ГРЩ, распределительных щитов, но с отключенными потребителями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Силовая сеть в обесточенном состоянии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43"/>
          <w:p>
            <w:pPr>
              <w:spacing w:after="20"/>
              <w:ind w:left="20"/>
              <w:jc w:val="both"/>
            </w:pPr>
            <w:r>
              <w:rPr>
                <w:rFonts w:ascii="Times New Roman"/>
                <w:b w:val="false"/>
                <w:i w:val="false"/>
                <w:color w:val="000000"/>
                <w:sz w:val="20"/>
              </w:rPr>
              <w:t>
Силовая сеть постоянного или переменного тока при числе установленных потребителей:</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до 50</w:t>
            </w:r>
          </w:p>
          <w:p>
            <w:pPr>
              <w:spacing w:after="20"/>
              <w:ind w:left="20"/>
              <w:jc w:val="both"/>
            </w:pPr>
            <w:r>
              <w:rPr>
                <w:rFonts w:ascii="Times New Roman"/>
                <w:b w:val="false"/>
                <w:i w:val="false"/>
                <w:color w:val="000000"/>
                <w:sz w:val="20"/>
              </w:rPr>
              <w:t>
</w:t>
            </w:r>
            <w:r>
              <w:rPr>
                <w:rFonts w:ascii="Times New Roman"/>
                <w:b w:val="false"/>
                <w:i w:val="false"/>
                <w:color w:val="000000"/>
                <w:sz w:val="20"/>
              </w:rPr>
              <w:t>от 50 до 100</w:t>
            </w:r>
          </w:p>
          <w:p>
            <w:pPr>
              <w:spacing w:after="20"/>
              <w:ind w:left="20"/>
              <w:jc w:val="both"/>
            </w:pPr>
            <w:r>
              <w:rPr>
                <w:rFonts w:ascii="Times New Roman"/>
                <w:b w:val="false"/>
                <w:i w:val="false"/>
                <w:color w:val="000000"/>
                <w:sz w:val="20"/>
              </w:rPr>
              <w:t>
свыше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4"/>
          <w:p>
            <w:pPr>
              <w:spacing w:after="20"/>
              <w:ind w:left="20"/>
              <w:jc w:val="both"/>
            </w:pPr>
            <w:r>
              <w:rPr>
                <w:rFonts w:ascii="Times New Roman"/>
                <w:b w:val="false"/>
                <w:i w:val="false"/>
                <w:color w:val="000000"/>
                <w:sz w:val="20"/>
              </w:rPr>
              <w:t>
 </w:t>
            </w:r>
          </w:p>
          <w:bookmarkEnd w:id="44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щитовым мегомметром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Отдельный фидер силовой сети к распределительного щита, но с отключенным потребителем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автомата на распределительного щита до магнитного пускателя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5"/>
          <w:p>
            <w:pPr>
              <w:spacing w:after="20"/>
              <w:ind w:left="20"/>
              <w:jc w:val="both"/>
            </w:pPr>
            <w:r>
              <w:rPr>
                <w:rFonts w:ascii="Times New Roman"/>
                <w:b w:val="false"/>
                <w:i w:val="false"/>
                <w:color w:val="000000"/>
                <w:sz w:val="20"/>
              </w:rPr>
              <w:t>
Сеть освещения при числе осветительных точек, получающих питание от одного источника:</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до 100</w:t>
            </w:r>
          </w:p>
          <w:p>
            <w:pPr>
              <w:spacing w:after="20"/>
              <w:ind w:left="20"/>
              <w:jc w:val="both"/>
            </w:pPr>
            <w:r>
              <w:rPr>
                <w:rFonts w:ascii="Times New Roman"/>
                <w:b w:val="false"/>
                <w:i w:val="false"/>
                <w:color w:val="000000"/>
                <w:sz w:val="20"/>
              </w:rPr>
              <w:t>
</w:t>
            </w:r>
            <w:r>
              <w:rPr>
                <w:rFonts w:ascii="Times New Roman"/>
                <w:b w:val="false"/>
                <w:i w:val="false"/>
                <w:color w:val="000000"/>
                <w:sz w:val="20"/>
              </w:rPr>
              <w:t>от 100 до 500</w:t>
            </w:r>
          </w:p>
          <w:p>
            <w:pPr>
              <w:spacing w:after="20"/>
              <w:ind w:left="20"/>
              <w:jc w:val="both"/>
            </w:pPr>
            <w:r>
              <w:rPr>
                <w:rFonts w:ascii="Times New Roman"/>
                <w:b w:val="false"/>
                <w:i w:val="false"/>
                <w:color w:val="000000"/>
                <w:sz w:val="20"/>
              </w:rPr>
              <w:t>
свыше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6"/>
          <w:p>
            <w:pPr>
              <w:spacing w:after="20"/>
              <w:ind w:left="20"/>
              <w:jc w:val="both"/>
            </w:pPr>
            <w:r>
              <w:rPr>
                <w:rFonts w:ascii="Times New Roman"/>
                <w:b w:val="false"/>
                <w:i w:val="false"/>
                <w:color w:val="000000"/>
                <w:sz w:val="20"/>
              </w:rPr>
              <w:t>
 </w:t>
            </w:r>
          </w:p>
          <w:bookmarkEnd w:id="446"/>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7"/>
          <w:p>
            <w:pPr>
              <w:spacing w:after="20"/>
              <w:ind w:left="20"/>
              <w:jc w:val="both"/>
            </w:pPr>
            <w:r>
              <w:rPr>
                <w:rFonts w:ascii="Times New Roman"/>
                <w:b w:val="false"/>
                <w:i w:val="false"/>
                <w:color w:val="000000"/>
                <w:sz w:val="20"/>
              </w:rPr>
              <w:t>
 </w:t>
            </w:r>
          </w:p>
          <w:bookmarkEnd w:id="44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щитовым мегомметром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 сети освещения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Цепи, получающие питание от одного установочного автомата или предохранителя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с воздушным охлаждением, статические полупроводниковые преобразователи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8"/>
          <w:p>
            <w:pPr>
              <w:spacing w:after="20"/>
              <w:ind w:left="20"/>
              <w:jc w:val="both"/>
            </w:pPr>
            <w:r>
              <w:rPr>
                <w:rFonts w:ascii="Times New Roman"/>
                <w:b w:val="false"/>
                <w:i w:val="false"/>
                <w:color w:val="000000"/>
                <w:sz w:val="20"/>
              </w:rPr>
              <w:t>
Электрические машины с непосредственным водяным охлаждением обмоток:</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с залитым дистиллятом</w:t>
            </w:r>
          </w:p>
          <w:p>
            <w:pPr>
              <w:spacing w:after="20"/>
              <w:ind w:left="20"/>
              <w:jc w:val="both"/>
            </w:pPr>
            <w:r>
              <w:rPr>
                <w:rFonts w:ascii="Times New Roman"/>
                <w:b w:val="false"/>
                <w:i w:val="false"/>
                <w:color w:val="000000"/>
                <w:sz w:val="20"/>
              </w:rPr>
              <w:t>
без дистиллята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Измеряются переносным мегомметром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Главные распределительные щиты, щиты управления с отключенными фидерами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аппараты, переносные светильники, электронагревательные приборы, электроинструмент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Сети аккумуляторного освещения, сигнально-отличительных огней, иллюминации, приборов управления кораблем, телефония, схемы электрической сигнализации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питания с берега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эксплуатации военного</w:t>
            </w:r>
            <w:r>
              <w:br/>
            </w:r>
            <w:r>
              <w:rPr>
                <w:rFonts w:ascii="Times New Roman"/>
                <w:b w:val="false"/>
                <w:i w:val="false"/>
                <w:color w:val="000000"/>
                <w:sz w:val="20"/>
              </w:rPr>
              <w:t>имущества Вооруженных Сил</w:t>
            </w:r>
            <w:r>
              <w:br/>
            </w:r>
            <w:r>
              <w:rPr>
                <w:rFonts w:ascii="Times New Roman"/>
                <w:b w:val="false"/>
                <w:i w:val="false"/>
                <w:color w:val="000000"/>
                <w:sz w:val="20"/>
              </w:rPr>
              <w:t>(электрооборудования</w:t>
            </w:r>
            <w:r>
              <w:br/>
            </w:r>
            <w:r>
              <w:rPr>
                <w:rFonts w:ascii="Times New Roman"/>
                <w:b w:val="false"/>
                <w:i w:val="false"/>
                <w:color w:val="000000"/>
                <w:sz w:val="20"/>
              </w:rPr>
              <w:t>надводных кораблей</w:t>
            </w:r>
            <w:r>
              <w:br/>
            </w:r>
            <w:r>
              <w:rPr>
                <w:rFonts w:ascii="Times New Roman"/>
                <w:b w:val="false"/>
                <w:i w:val="false"/>
                <w:color w:val="000000"/>
                <w:sz w:val="20"/>
              </w:rPr>
              <w:t>Военно-морских сил)</w:t>
            </w:r>
          </w:p>
        </w:tc>
      </w:tr>
    </w:tbl>
    <w:bookmarkStart w:name="z468" w:id="449"/>
    <w:p>
      <w:pPr>
        <w:spacing w:after="0"/>
        <w:ind w:left="0"/>
        <w:jc w:val="both"/>
      </w:pPr>
      <w:r>
        <w:rPr>
          <w:rFonts w:ascii="Times New Roman"/>
          <w:b w:val="false"/>
          <w:i w:val="false"/>
          <w:color w:val="000000"/>
          <w:sz w:val="28"/>
        </w:rPr>
        <w:t>
      Форма</w:t>
      </w:r>
    </w:p>
    <w:bookmarkEnd w:id="449"/>
    <w:bookmarkStart w:name="z469" w:id="450"/>
    <w:p>
      <w:pPr>
        <w:spacing w:after="0"/>
        <w:ind w:left="0"/>
        <w:jc w:val="left"/>
      </w:pPr>
      <w:r>
        <w:rPr>
          <w:rFonts w:ascii="Times New Roman"/>
          <w:b/>
          <w:i w:val="false"/>
          <w:color w:val="000000"/>
        </w:rPr>
        <w:t xml:space="preserve"> Журнал замера сопротивления изоляции переносного электрооборудования</w:t>
      </w:r>
    </w:p>
    <w:bookmarkEnd w:id="450"/>
    <w:bookmarkStart w:name="z470" w:id="451"/>
    <w:p>
      <w:pPr>
        <w:spacing w:after="0"/>
        <w:ind w:left="0"/>
        <w:jc w:val="both"/>
      </w:pPr>
      <w:r>
        <w:rPr>
          <w:rFonts w:ascii="Times New Roman"/>
          <w:b w:val="false"/>
          <w:i w:val="false"/>
          <w:color w:val="000000"/>
          <w:sz w:val="28"/>
        </w:rPr>
        <w:t>
      Раздел 1. Основная часть</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технического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сопротивления изоляции, МОм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напряжением проверялось,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следующей проверки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роспись лица, производившего проверку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452"/>
    <w:p>
      <w:pPr>
        <w:spacing w:after="0"/>
        <w:ind w:left="0"/>
        <w:jc w:val="both"/>
      </w:pPr>
      <w:r>
        <w:rPr>
          <w:rFonts w:ascii="Times New Roman"/>
          <w:b w:val="false"/>
          <w:i w:val="false"/>
          <w:color w:val="000000"/>
          <w:sz w:val="28"/>
        </w:rPr>
        <w:t>
      Раздел 2. Замечания проверяющих лиц</w:t>
      </w:r>
    </w:p>
    <w:bookmarkEnd w:id="452"/>
    <w:bookmarkStart w:name="z472" w:id="453"/>
    <w:p>
      <w:pPr>
        <w:spacing w:after="0"/>
        <w:ind w:left="0"/>
        <w:jc w:val="both"/>
      </w:pPr>
      <w:r>
        <w:rPr>
          <w:rFonts w:ascii="Times New Roman"/>
          <w:b w:val="false"/>
          <w:i w:val="false"/>
          <w:color w:val="000000"/>
          <w:sz w:val="28"/>
        </w:rPr>
        <w:t>
      ________________________________________________________________________________</w:t>
      </w:r>
    </w:p>
    <w:bookmarkEnd w:id="4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