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2922" w14:textId="06f2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танциям легкорельсового транспор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сентября 2025 года № 511-34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Республиканской ономастической комиссии от 10 сентября 2025 года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станциям легкорельсового транспорта города Астан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№ 101 – "Әуежай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№ 102 – "Атамеке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и № 103 – "Есіл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№ 104 – "Мәңгілік Ел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№ 105 – "Астана жұлдызы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№ 106 – "Нұр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№ 107 – "Университет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№ 108 – "Ұлы Дал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№ 109 – "Астана Арен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№ 110 – "Жекпе-жек сарайы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№ 111 – "Сығанақ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№ 112 – "Бәйтерек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№ 113 – "Министрліктер үйі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№ 114 – "Ұлттық музей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№ 115 – "Театр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№ 116 – "Мыңжылдық аллеясы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№ 117 – "Жібек жолы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и № 118 – "Нұрлы жол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о развитию языков и архивного дела города Астаны" принять необходимые меры, вытекающие из настоящего постановлени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йкена Е.Б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