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d2e6" w14:textId="9c5d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декабря 2025 года № 375/48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маслихат города Астаны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375/48-VIII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города Астаны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"Көктал-2" – улица Қ. Ахмедиярова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жилой массив "Көктал-1"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жилой массив "Көктал-1"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"Интернациональный"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Международный аэропорт "Нурсултан Назарбаев"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Международный аэропорт "Нурсултан Назарбаев"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"Железнодорожный"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улица Ш. Жиенқұловой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 "Достық"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 "Достық" – проспект Қабанбай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"Тельмана"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– улица Т. Жүргенова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"Железнодорожный"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Манаса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"Юго-Восток" – жилой массив "Өндіріс"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І. Жансүгірұлы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– жилой комплекс "Бағыстан"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 – жилой комплекс "Бағыстан"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"Ақбидай" – канал "Нұра-Есіл"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"Интернациональный"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"Өндіріс" – Green Line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Жүргенова – Агрогородок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"Үркер"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проспект Қабанбай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Хусейн бен Талал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улица Хусейн бен Талал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"Отау" – Главная мечеть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"Көктал-2"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"Куршевель"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"Көктал-2"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– жилой массив "Пригородный"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"Тельмана" – улица Ы. Дүкенұлы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Хусейн бен Талал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канал "Нұра-Есіл"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областная больница № 2 – Акмолинская областная больница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улица Төле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"Промышленный"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– коттеджный городок "Family Village"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улица І. Жансүгірұлы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"Отау"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вокзал – Жағалау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парк – жилой массив "Көктал-2"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Тілендиева – зират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Дүкенұлы – улица Хусейн бен Талал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"Көктал-2" – микрорайон "Отау"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Рысқұлбекова – улица Көктал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– жилой массив "Күйгенжар"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"Көктал-2"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 – улица Қ. Рысқұлбекова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"Өндіріс"–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жилой массив "Шұбар"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Тайтөбе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Талапкер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Қоянды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Қабанбай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Р. Қошқарбаева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Арайлы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Нұресіл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Қызылсуат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Қызылсуат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Жалтыркөл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Софиевка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Аққайын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Ы. Алтынсарина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дачный поселок Нұрлы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Талапкер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Арнасай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Ынтымақ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Төңкеріс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Международный аэропорт "Нурсултан Назарбаев"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"Бағыстан" – 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Жансүгірұлы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"Отау" – мечеть "Ырыскелді Қажы"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