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f217" w14:textId="a1df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7 июня 2024 года № 23-4. Утратило силу решением Таскалинского районного маслихата Западно-Казахстанской области от 22 августа 2025 года № 35-2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 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 № 13 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 16299)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методику оценки деятельности административных государственных служащих корпуса "Б" государственного учреждения "Аппарат Таскалинского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 23-4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Таскалинского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Таскалинского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(зарегистрирована в Реестре государственной регистрации нормативных правовых актов за № 16299) и определяет порядок оценки деятельности административных государственных служащих корпуса "Б" государственного учреждения "Аппарат Таскалинского районного маслихата" (далее- аппарат маслихата).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маслихата – административный государственный служащий корпуса "Б" категорий Е-2;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 за исключением руководителя аппарата маслихата;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аппарата маслихата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главным специалистом, ответственным за кадровые вопросы,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специалистом, ответственным за кадровые вопросы,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Главный специалист, ответственный за кадровые вопросы,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главного специалиста, ответственного за кадровые вопросы,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главным специалистом, ответственным за кадровые вопросы,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Главный специалист, ответственный за кадровые вопросы, обеспечивает: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главному специалисту, ответственному за кадровые вопросы,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маслихата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КЦИ устанавливается оценивающим лицом по согласованию с главным специалистом, ответственным за кадровые вопросы,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специалист, ответственный за кадровые вопросы,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специалист, ответственный за кадровые вопросы,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главный специалист, ответственный за кадровые вопросы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главным специалистом, ответственным за кадровые вопросы.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главный специалист, ответственный за кадровые вопросы,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главным специалистом, ответственным за кадровые вопросы.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аппарата маслихата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ответственным за кадровые вопросы, для каждого оцениваемого лица.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Главным специалистом, ответственным за кадровые вопросы,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главным специалистом, ответственным за кадровые вопросы,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Главный специалист, ответственный за кадровые вопросы, организовывает деятельность калибровочной сессии.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специалист, ответственный за кадровые вопросы,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