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d3db" w14:textId="532d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рекомендуемых схем пастбищеоборотов на основании геоботанического обследования пастбищ по Таскалинскому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26 сентября 2024 года № 227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пастбищах" акимат Таскалинского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рекомендуемые схемы пастбищеоборотов на основании геоботанического обследования пастбищ по Таскалинскому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района обеспечить официальное опубликование настоящего постановления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 " сентября 2024 года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 на основании геоботанического обследования пастбищ по Таскалинскому району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