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9857" w14:textId="19d9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2025 - 2027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Талдыбулакского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трансфертов–35 133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38 755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1 776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Талдыбулакского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Талдыбулакского сельского округа на 2025 год поступления субвенции, передаваемой из районного бюджета в сумме 35 573 тысячи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№28-11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№28-11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