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9134" w14:textId="ca3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8 "О бюджете Саро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8 "О бюджете Саро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2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8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3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51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августа 2024 года № 2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