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33e3" w14:textId="f57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Жымпитинского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384 333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72 515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311 818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416 072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-31 739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31 739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31 739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Предусмотреть в бюджете Жымпитинского сельского округа на 2025 год поступления трансфертов, передаваемой из районного бюджета в сумме 45 000 тысяч тенге, в том числе: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санитарии населенных пунктов – 10 000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20 000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№28-8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