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2a4f" w14:textId="2f92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44 046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46 590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-2 544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2 544 тысячи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Алгабасского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бюджете Алгабасского сельского округа на 2025 год поступления субвенции, передаваемой из районного бюджета в сумме 42 045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оказаные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