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a241" w14:textId="62ba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21 декабря 2023 года № 15-3 "О районном бюджете на 2024-2026 годыә"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11 декабря 2024 года № 26-1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21 декабря 2023 года № 15-3 "О районном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5 024 530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1 270 651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10 200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3 731 679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5 896 003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79 825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155 064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75 239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2 590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2 590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- 953 888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953 888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736 230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75 239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292 897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Предусмотреть в районном бюджете на 2024 год целевые трансферты из Национального фонда Республики Казахстан, республиканских, областных трансфертов и кредитов на общую сумму 3 045 407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трансферты из республиканского бюджета – 631 277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- 11 410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1 029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социально-уязвимым слоям населения – 186 764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– 3 557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библиотеки в селе Жымпиты (блочно-модульное здание) – 355 739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электроснабжение улицы Алаш Орда в селе Жымпиты – 72 778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сумма трансфертов из областного бюджета – 1 667 900 тысяч тенге: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30 524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для детей – 5 517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социальной помощи отдельным категориям нуждающихся граждан по решениям местных представительных органов – 63 133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56 309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жилищных сертификатов - 10 000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социально-уязвимым слоям населения – 80 655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0-14 километров в село Кособа – 274 979 тысяч тенге,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14-26 километров в село Кособа – 116 145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дороги, ведущей к мавзолею "Аулие Дадем Баба" – 248 929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улиц Ж. Молдагалиева, Б. Момышулы, С. Жонысова, Е. Сатаева села Жымпиты – 84 678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к селу Шагырлой – 82 251 тысяча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Булан – 219 685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улиц К. Унгарбекова, Б. Момышулы, О. Сапиева, Курмангазы, Ершуриева, С. Датова села Булдырты – 369 648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Центра культурного досуга в селе Тоганас - 35 447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сумма бюджетных кредитов – 736 230 тысяч тенге: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реализацию мер социальной поддержки специалистов – 155 064 тысячи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районного бюджета на приобретение жилья – 581 166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№15-3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