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5ece" w14:textId="b9b5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4 года № 16-4 "О бюджете Булдурт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4 "О бюджете Булдурти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улдур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 2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2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9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98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