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18b" w14:textId="959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43 971 тысяча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