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3db5" w14:textId="d7d3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Каратобинского районного маслихата от 27 декабря 2023 года № 11-14 "О бюджете Жусандойского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декабря 2024 года № 21-3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2024-2026 годы" от 27 декабря № 11-14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Жусандойского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106 225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103 475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105 963,5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338,5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338,5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 21-3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11-14 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