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9e18" w14:textId="1db9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11-12 "О бюджете Аккозинского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декабря 2024 года № 21-2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Аккозинского сельского округа Каратобинского района на 2024-2026 годы" от 27 декабря 2023 года № 11-12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Аккозинского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33 594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31 654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33 829,7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- 235,7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235,7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 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