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dbbc" w14:textId="6ead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12-14 "О бюджете Карасуского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14 ноября 2024 года № 23-14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№12 - 14 "О бюджете Карасуского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48 255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50 439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 №23 –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