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bd2b8" w14:textId="57bd2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27 декабря 2023 года № 12-12 "О бюджете Акпатерского сельского округа Казталовского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14 ноября 2024 года № 23-12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27 декабря 2023 года №12 - 12 "О бюджете Акпатерского сельского округа Казталовского района на 2024 - 2026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Акпатерского сельского округа на 2024 - 2026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45 597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8 529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37 068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46 689 тысяч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- 1 092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1 092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1 092 тысячи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2024 года №23 - 12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12 - 12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Акпатерского сельского округа на 2024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