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9649" w14:textId="b8c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Казталовского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Казталовского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 О районном бюджете на 2025 - 2027 годы"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Казталовского сельского округа на 2025 год поступление субвенции,передаваемых от районного бюджета в сумме 64 737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затраты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2026 год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2027 год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