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f428" w14:textId="49cf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2023 года № 12-7 "О бюджете Кайындинского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12 - 7 "О бюджете Кайындинского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Кайындинского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41 474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41 479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 23 –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