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c889" w14:textId="455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Зеленовского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61 056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52 073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67 133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- 6 077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6 077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39 254 тысяч тенге и 4 819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